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2CCE" w14:textId="0B926F50" w:rsidR="00655DA3" w:rsidRPr="00D23D13" w:rsidRDefault="009068DD" w:rsidP="00655DA3">
      <w:pPr>
        <w:pStyle w:val="NormalWeb"/>
        <w:spacing w:before="0" w:beforeAutospacing="0" w:after="0" w:afterAutospacing="0"/>
        <w:jc w:val="center"/>
        <w:rPr>
          <w:rFonts w:asciiTheme="minorHAnsi" w:hAnsiTheme="minorHAnsi" w:cstheme="minorHAnsi"/>
          <w:b/>
          <w:sz w:val="22"/>
          <w:szCs w:val="22"/>
        </w:rPr>
      </w:pPr>
      <w:r w:rsidRPr="00542351">
        <w:rPr>
          <w:rFonts w:ascii="Calibri" w:hAnsi="Calibri" w:cs="Calibri"/>
          <w:b/>
          <w:noProof/>
        </w:rPr>
        <w:drawing>
          <wp:inline distT="0" distB="0" distL="0" distR="0" wp14:anchorId="05D0A1EC" wp14:editId="2458BBF3">
            <wp:extent cx="3695700" cy="885825"/>
            <wp:effectExtent l="0" t="0" r="0" b="9525"/>
            <wp:docPr id="2" name="Picture 2" descr="C:\Users\bchuc\AppData\Local\Microsoft\Windows\INetCache\Content.MSO\57A454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chuc\AppData\Local\Microsoft\Windows\INetCache\Content.MSO\57A454A3.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95700" cy="885825"/>
                    </a:xfrm>
                    <a:prstGeom prst="rect">
                      <a:avLst/>
                    </a:prstGeom>
                    <a:noFill/>
                    <a:ln>
                      <a:noFill/>
                    </a:ln>
                  </pic:spPr>
                </pic:pic>
              </a:graphicData>
            </a:graphic>
          </wp:inline>
        </w:drawing>
      </w:r>
    </w:p>
    <w:p w14:paraId="3BA48DB6" w14:textId="77777777" w:rsidR="0033502D" w:rsidRPr="00D23D13" w:rsidRDefault="0033502D" w:rsidP="00B6F9E6">
      <w:pPr>
        <w:jc w:val="center"/>
        <w:rPr>
          <w:rFonts w:asciiTheme="minorHAnsi" w:hAnsiTheme="minorHAnsi" w:cstheme="minorHAnsi"/>
          <w:b/>
          <w:bCs/>
          <w:sz w:val="28"/>
          <w:szCs w:val="28"/>
        </w:rPr>
      </w:pPr>
    </w:p>
    <w:p w14:paraId="27CF30FE" w14:textId="7A5C5B87" w:rsidR="00B6F9E6" w:rsidRPr="00044FC8" w:rsidRDefault="00044FC8" w:rsidP="00B6F9E6">
      <w:pPr>
        <w:jc w:val="center"/>
        <w:rPr>
          <w:rFonts w:asciiTheme="minorHAnsi" w:hAnsiTheme="minorHAnsi" w:cstheme="minorHAnsi"/>
          <w:b/>
          <w:bCs/>
          <w:sz w:val="28"/>
          <w:szCs w:val="28"/>
        </w:rPr>
      </w:pPr>
      <w:r w:rsidRPr="00044FC8">
        <w:rPr>
          <w:rFonts w:asciiTheme="minorHAnsi" w:hAnsiTheme="minorHAnsi" w:cstheme="minorHAnsi"/>
          <w:b/>
          <w:bCs/>
          <w:sz w:val="28"/>
          <w:szCs w:val="28"/>
          <w:u w:val="single"/>
        </w:rPr>
        <w:t>POSTION OPENING</w:t>
      </w:r>
    </w:p>
    <w:p w14:paraId="0D7297F8" w14:textId="3D5E88BC" w:rsidR="004B4127" w:rsidRPr="00044FC8" w:rsidRDefault="00044FC8" w:rsidP="00B6F9E6">
      <w:pPr>
        <w:jc w:val="center"/>
        <w:rPr>
          <w:rFonts w:asciiTheme="minorHAnsi" w:hAnsiTheme="minorHAnsi" w:cstheme="minorHAnsi"/>
          <w:sz w:val="28"/>
          <w:szCs w:val="28"/>
        </w:rPr>
      </w:pPr>
      <w:commentRangeStart w:id="0"/>
      <w:r>
        <w:rPr>
          <w:rStyle w:val="Style3"/>
        </w:rPr>
        <w:t xml:space="preserve">Guest Services </w:t>
      </w:r>
      <w:r w:rsidR="00792FED">
        <w:rPr>
          <w:rStyle w:val="Style3"/>
        </w:rPr>
        <w:t>Lead</w:t>
      </w:r>
      <w:r>
        <w:rPr>
          <w:rStyle w:val="Style3"/>
        </w:rPr>
        <w:t xml:space="preserve"> Assistant</w:t>
      </w:r>
      <w:commentRangeEnd w:id="0"/>
      <w:r w:rsidR="00722B74" w:rsidRPr="00044FC8">
        <w:rPr>
          <w:rStyle w:val="CommentReference"/>
          <w:rFonts w:asciiTheme="minorHAnsi" w:hAnsiTheme="minorHAnsi" w:cstheme="minorHAnsi"/>
          <w:sz w:val="28"/>
          <w:szCs w:val="28"/>
        </w:rPr>
        <w:commentReference w:id="0"/>
      </w:r>
    </w:p>
    <w:p w14:paraId="2DB375A1" w14:textId="77777777" w:rsidR="00E557FF" w:rsidRPr="00044FC8" w:rsidRDefault="00E557FF" w:rsidP="002656C0">
      <w:pPr>
        <w:rPr>
          <w:rFonts w:asciiTheme="minorHAnsi" w:hAnsiTheme="minorHAnsi" w:cstheme="minorHAnsi"/>
          <w:b/>
          <w:sz w:val="22"/>
          <w:szCs w:val="22"/>
          <w:u w:val="single"/>
        </w:rPr>
      </w:pPr>
    </w:p>
    <w:p w14:paraId="036FF4B0" w14:textId="1CBA2F40" w:rsidR="002656C0" w:rsidRPr="00792FED" w:rsidRDefault="002656C0" w:rsidP="002656C0">
      <w:pPr>
        <w:rPr>
          <w:rFonts w:asciiTheme="minorHAnsi" w:hAnsiTheme="minorHAnsi" w:cstheme="minorHAnsi"/>
          <w:sz w:val="22"/>
          <w:szCs w:val="22"/>
          <w:u w:val="single"/>
        </w:rPr>
      </w:pPr>
      <w:r w:rsidRPr="00792FED">
        <w:rPr>
          <w:rFonts w:asciiTheme="minorHAnsi" w:hAnsiTheme="minorHAnsi" w:cstheme="minorHAnsi"/>
          <w:b/>
          <w:sz w:val="22"/>
          <w:szCs w:val="22"/>
          <w:u w:val="single"/>
        </w:rPr>
        <w:t>POSITION DESCRIPTION</w:t>
      </w:r>
    </w:p>
    <w:p w14:paraId="1D0E7042" w14:textId="42DB6E5F" w:rsidR="00E557FF" w:rsidRPr="00044FC8" w:rsidRDefault="00044FC8" w:rsidP="00E557FF">
      <w:pPr>
        <w:pStyle w:val="NormalWeb"/>
        <w:spacing w:before="0" w:beforeAutospacing="0"/>
        <w:rPr>
          <w:rStyle w:val="Strong"/>
          <w:rFonts w:asciiTheme="minorHAnsi" w:hAnsiTheme="minorHAnsi" w:cstheme="minorHAnsi"/>
          <w:b w:val="0"/>
          <w:bCs w:val="0"/>
          <w:color w:val="00B050"/>
          <w:sz w:val="22"/>
          <w:szCs w:val="22"/>
        </w:rPr>
      </w:pPr>
      <w:r w:rsidRPr="00044FC8">
        <w:rPr>
          <w:rFonts w:ascii="Calibri" w:hAnsi="Calibri" w:cs="Calibri"/>
          <w:sz w:val="22"/>
        </w:rPr>
        <w:t>The Wisconsin State Fair Park (WSFP) is seeking a friendly, customer service-oriented candidate to fill the</w:t>
      </w:r>
      <w:r>
        <w:rPr>
          <w:rFonts w:ascii="Calibri" w:hAnsi="Calibri" w:cs="Calibri"/>
          <w:sz w:val="22"/>
        </w:rPr>
        <w:t xml:space="preserve"> </w:t>
      </w:r>
      <w:r w:rsidRPr="00044FC8">
        <w:rPr>
          <w:rFonts w:ascii="Calibri" w:hAnsi="Calibri" w:cs="Calibri"/>
          <w:sz w:val="22"/>
        </w:rPr>
        <w:t xml:space="preserve">Guest Services </w:t>
      </w:r>
      <w:r w:rsidR="00792FED">
        <w:rPr>
          <w:rFonts w:ascii="Calibri" w:hAnsi="Calibri" w:cs="Calibri"/>
          <w:sz w:val="22"/>
        </w:rPr>
        <w:t xml:space="preserve">Lead </w:t>
      </w:r>
      <w:r>
        <w:rPr>
          <w:rFonts w:ascii="Calibri" w:hAnsi="Calibri" w:cs="Calibri"/>
          <w:sz w:val="22"/>
        </w:rPr>
        <w:t>Assistant</w:t>
      </w:r>
      <w:r w:rsidRPr="00044FC8">
        <w:rPr>
          <w:rFonts w:ascii="Calibri" w:hAnsi="Calibri" w:cs="Calibri"/>
          <w:sz w:val="22"/>
        </w:rPr>
        <w:t xml:space="preserve"> position</w:t>
      </w:r>
      <w:r w:rsidR="00DD1A2B">
        <w:rPr>
          <w:rFonts w:ascii="Calibri" w:hAnsi="Calibri" w:cs="Calibri"/>
          <w:sz w:val="22"/>
        </w:rPr>
        <w:t>s</w:t>
      </w:r>
      <w:r w:rsidRPr="00044FC8">
        <w:rPr>
          <w:rFonts w:ascii="Calibri" w:hAnsi="Calibri" w:cs="Calibri"/>
          <w:sz w:val="22"/>
        </w:rPr>
        <w:t xml:space="preserve">.  This position’s core duties include providing excellent service to Wisconsin State Fair Park patrons via </w:t>
      </w:r>
      <w:r>
        <w:rPr>
          <w:rFonts w:ascii="Calibri" w:hAnsi="Calibri" w:cs="Calibri"/>
          <w:sz w:val="22"/>
        </w:rPr>
        <w:t>in person communication</w:t>
      </w:r>
      <w:r w:rsidRPr="00044FC8">
        <w:rPr>
          <w:rFonts w:ascii="Calibri" w:hAnsi="Calibri" w:cs="Calibri"/>
          <w:sz w:val="22"/>
        </w:rPr>
        <w:t xml:space="preserve"> and ensuring all patrons are adequately assisted and provided answers to any questions in a timely manner.  </w:t>
      </w:r>
      <w:r w:rsidR="00121F99">
        <w:rPr>
          <w:rFonts w:ascii="Calibri" w:hAnsi="Calibri" w:cs="Calibri"/>
          <w:sz w:val="22"/>
        </w:rPr>
        <w:t xml:space="preserve">This position will </w:t>
      </w:r>
      <w:r w:rsidR="008D51DC">
        <w:rPr>
          <w:rFonts w:ascii="Calibri" w:hAnsi="Calibri" w:cs="Calibri"/>
          <w:sz w:val="22"/>
        </w:rPr>
        <w:t>support</w:t>
      </w:r>
      <w:r w:rsidR="00121F99">
        <w:rPr>
          <w:rFonts w:ascii="Calibri" w:hAnsi="Calibri" w:cs="Calibri"/>
          <w:sz w:val="22"/>
        </w:rPr>
        <w:t xml:space="preserve"> the Guest Services Specialist with daily management of the information booths around the park during the 11 days of the annual </w:t>
      </w:r>
      <w:commentRangeStart w:id="1"/>
      <w:commentRangeStart w:id="2"/>
      <w:r w:rsidR="00121F99">
        <w:rPr>
          <w:rFonts w:ascii="Calibri" w:hAnsi="Calibri" w:cs="Calibri"/>
          <w:sz w:val="22"/>
        </w:rPr>
        <w:t>Wisconsin State Fair</w:t>
      </w:r>
      <w:r w:rsidR="00CA16D1">
        <w:rPr>
          <w:rFonts w:ascii="Calibri" w:hAnsi="Calibri" w:cs="Calibri"/>
          <w:sz w:val="22"/>
        </w:rPr>
        <w:t>, INDYCAR weekend and the annual Harvest Fair weekend</w:t>
      </w:r>
      <w:r w:rsidR="00121F99">
        <w:rPr>
          <w:rFonts w:ascii="Calibri" w:hAnsi="Calibri" w:cs="Calibri"/>
          <w:sz w:val="22"/>
        </w:rPr>
        <w:t>.</w:t>
      </w:r>
      <w:commentRangeEnd w:id="1"/>
      <w:r w:rsidR="009B09CC" w:rsidRPr="00044FC8">
        <w:rPr>
          <w:rStyle w:val="CommentReference"/>
          <w:rFonts w:asciiTheme="minorHAnsi" w:hAnsiTheme="minorHAnsi" w:cstheme="minorHAnsi"/>
          <w:color w:val="00B050"/>
          <w:sz w:val="22"/>
          <w:szCs w:val="22"/>
        </w:rPr>
        <w:commentReference w:id="1"/>
      </w:r>
      <w:commentRangeEnd w:id="2"/>
      <w:r w:rsidR="00CA16D1" w:rsidRPr="00044FC8">
        <w:rPr>
          <w:rStyle w:val="CommentReference"/>
          <w:rFonts w:asciiTheme="minorHAnsi" w:hAnsiTheme="minorHAnsi" w:cstheme="minorHAnsi"/>
          <w:color w:val="00B050"/>
          <w:sz w:val="22"/>
          <w:szCs w:val="22"/>
        </w:rPr>
        <w:commentReference w:id="2"/>
      </w:r>
    </w:p>
    <w:p w14:paraId="25D49846" w14:textId="6ECDBFD0" w:rsidR="00E731F0" w:rsidRDefault="00B87D6F" w:rsidP="003325CC">
      <w:pPr>
        <w:rPr>
          <w:rFonts w:asciiTheme="minorHAnsi" w:hAnsiTheme="minorHAnsi" w:cstheme="minorHAnsi"/>
          <w:sz w:val="22"/>
          <w:szCs w:val="22"/>
        </w:rPr>
      </w:pPr>
      <w:r w:rsidRPr="00D23D13">
        <w:rPr>
          <w:rStyle w:val="Strong"/>
          <w:rFonts w:asciiTheme="minorHAnsi" w:hAnsiTheme="minorHAnsi" w:cstheme="minorHAnsi"/>
          <w:sz w:val="22"/>
          <w:szCs w:val="22"/>
          <w:u w:val="single"/>
        </w:rPr>
        <w:t>E</w:t>
      </w:r>
      <w:r w:rsidR="00B6F9E6" w:rsidRPr="00D23D13">
        <w:rPr>
          <w:rStyle w:val="Strong"/>
          <w:rFonts w:asciiTheme="minorHAnsi" w:hAnsiTheme="minorHAnsi" w:cstheme="minorHAnsi"/>
          <w:sz w:val="22"/>
          <w:szCs w:val="22"/>
          <w:u w:val="single"/>
        </w:rPr>
        <w:t>MPLOYMENT TYPE</w:t>
      </w:r>
      <w:r w:rsidR="00E731F0" w:rsidRPr="00D23D13">
        <w:rPr>
          <w:rFonts w:asciiTheme="minorHAnsi" w:hAnsiTheme="minorHAnsi" w:cstheme="minorHAnsi"/>
        </w:rPr>
        <w:br/>
      </w:r>
      <w:r w:rsidR="004175C3">
        <w:rPr>
          <w:rFonts w:asciiTheme="minorHAnsi" w:hAnsiTheme="minorHAnsi" w:cstheme="minorHAnsi"/>
          <w:sz w:val="22"/>
          <w:szCs w:val="22"/>
        </w:rPr>
        <w:t>This position is an unclassified,</w:t>
      </w:r>
      <w:r w:rsidR="00C15CA4">
        <w:rPr>
          <w:rFonts w:asciiTheme="minorHAnsi" w:hAnsiTheme="minorHAnsi" w:cstheme="minorHAnsi"/>
          <w:sz w:val="22"/>
          <w:szCs w:val="22"/>
        </w:rPr>
        <w:t xml:space="preserve"> seasonal</w:t>
      </w:r>
      <w:r w:rsidR="004175C3">
        <w:rPr>
          <w:rFonts w:asciiTheme="minorHAnsi" w:hAnsiTheme="minorHAnsi" w:cstheme="minorHAnsi"/>
          <w:sz w:val="22"/>
          <w:szCs w:val="22"/>
        </w:rPr>
        <w:t xml:space="preserve"> Limited Term Employment (LTE) position within the State of Wisconsin employment system</w:t>
      </w:r>
      <w:r w:rsidR="007911B4">
        <w:rPr>
          <w:rFonts w:asciiTheme="minorHAnsi" w:hAnsiTheme="minorHAnsi" w:cstheme="minorHAnsi"/>
          <w:sz w:val="22"/>
          <w:szCs w:val="22"/>
        </w:rPr>
        <w:t>. This role will</w:t>
      </w:r>
      <w:r w:rsidR="004175C3">
        <w:rPr>
          <w:rFonts w:asciiTheme="minorHAnsi" w:hAnsiTheme="minorHAnsi" w:cstheme="minorHAnsi"/>
          <w:sz w:val="22"/>
          <w:szCs w:val="22"/>
        </w:rPr>
        <w:t xml:space="preserve"> work </w:t>
      </w:r>
      <w:r w:rsidR="00C15CA4">
        <w:rPr>
          <w:rFonts w:ascii="Calibri" w:hAnsi="Calibri" w:cs="Calibri"/>
          <w:sz w:val="22"/>
          <w:szCs w:val="22"/>
        </w:rPr>
        <w:t xml:space="preserve">in a full-time capacity </w:t>
      </w:r>
      <w:r w:rsidR="00C15CA4">
        <w:rPr>
          <w:rFonts w:ascii="Calibri" w:hAnsi="Calibri"/>
          <w:sz w:val="22"/>
          <w:szCs w:val="22"/>
        </w:rPr>
        <w:t xml:space="preserve">over </w:t>
      </w:r>
      <w:r w:rsidR="008A5E35">
        <w:rPr>
          <w:rFonts w:ascii="Calibri" w:hAnsi="Calibri"/>
          <w:sz w:val="22"/>
          <w:szCs w:val="22"/>
        </w:rPr>
        <w:t xml:space="preserve">the </w:t>
      </w:r>
      <w:r w:rsidR="00C15CA4">
        <w:rPr>
          <w:rFonts w:ascii="Calibri" w:hAnsi="Calibri"/>
          <w:sz w:val="22"/>
          <w:szCs w:val="22"/>
        </w:rPr>
        <w:t xml:space="preserve">11-day annual </w:t>
      </w:r>
      <w:r w:rsidR="00796BA4">
        <w:rPr>
          <w:rFonts w:ascii="Calibri" w:hAnsi="Calibri"/>
          <w:sz w:val="22"/>
          <w:szCs w:val="22"/>
        </w:rPr>
        <w:t xml:space="preserve">Wisconsin </w:t>
      </w:r>
      <w:r w:rsidR="00C15CA4">
        <w:rPr>
          <w:rFonts w:ascii="Calibri" w:hAnsi="Calibri"/>
          <w:sz w:val="22"/>
          <w:szCs w:val="22"/>
        </w:rPr>
        <w:t>State Fair</w:t>
      </w:r>
      <w:r w:rsidR="00C15CA4" w:rsidRPr="002A3D9A">
        <w:rPr>
          <w:rFonts w:ascii="Calibri" w:hAnsi="Calibri"/>
          <w:sz w:val="22"/>
          <w:szCs w:val="22"/>
        </w:rPr>
        <w:t xml:space="preserve">, </w:t>
      </w:r>
      <w:r w:rsidR="00C15CA4">
        <w:rPr>
          <w:rFonts w:ascii="Calibri" w:hAnsi="Calibri"/>
          <w:sz w:val="22"/>
          <w:szCs w:val="22"/>
        </w:rPr>
        <w:t xml:space="preserve">which includes </w:t>
      </w:r>
      <w:r w:rsidR="00C15CA4" w:rsidRPr="002A3D9A">
        <w:rPr>
          <w:rFonts w:ascii="Calibri" w:hAnsi="Calibri"/>
          <w:sz w:val="22"/>
          <w:szCs w:val="22"/>
        </w:rPr>
        <w:t>weekends</w:t>
      </w:r>
      <w:r w:rsidR="00C15CA4">
        <w:rPr>
          <w:rFonts w:ascii="Calibri" w:hAnsi="Calibri"/>
          <w:sz w:val="22"/>
          <w:szCs w:val="22"/>
        </w:rPr>
        <w:t xml:space="preserve">. There may be additional </w:t>
      </w:r>
      <w:r w:rsidR="00785399">
        <w:rPr>
          <w:rFonts w:ascii="Calibri" w:hAnsi="Calibri"/>
          <w:sz w:val="22"/>
          <w:szCs w:val="22"/>
        </w:rPr>
        <w:t>work hours</w:t>
      </w:r>
      <w:r w:rsidR="00C15CA4">
        <w:rPr>
          <w:rFonts w:ascii="Calibri" w:hAnsi="Calibri"/>
          <w:sz w:val="22"/>
          <w:szCs w:val="22"/>
        </w:rPr>
        <w:t xml:space="preserve"> offered before </w:t>
      </w:r>
      <w:r w:rsidR="00054A81">
        <w:rPr>
          <w:rFonts w:ascii="Calibri" w:hAnsi="Calibri"/>
          <w:sz w:val="22"/>
          <w:szCs w:val="22"/>
        </w:rPr>
        <w:t>and/or</w:t>
      </w:r>
      <w:r w:rsidR="00C15CA4">
        <w:rPr>
          <w:rFonts w:ascii="Calibri" w:hAnsi="Calibri"/>
          <w:sz w:val="22"/>
          <w:szCs w:val="22"/>
        </w:rPr>
        <w:t xml:space="preserve"> after the</w:t>
      </w:r>
      <w:r w:rsidR="00785399">
        <w:rPr>
          <w:rFonts w:ascii="Calibri" w:hAnsi="Calibri"/>
          <w:sz w:val="22"/>
          <w:szCs w:val="22"/>
        </w:rPr>
        <w:t xml:space="preserve"> annual</w:t>
      </w:r>
      <w:r w:rsidR="00C15CA4">
        <w:rPr>
          <w:rFonts w:ascii="Calibri" w:hAnsi="Calibri"/>
          <w:sz w:val="22"/>
          <w:szCs w:val="22"/>
        </w:rPr>
        <w:t xml:space="preserve"> fair.</w:t>
      </w:r>
      <w:r w:rsidR="003325CC">
        <w:rPr>
          <w:rFonts w:ascii="Calibri" w:hAnsi="Calibri"/>
          <w:sz w:val="22"/>
          <w:szCs w:val="22"/>
        </w:rPr>
        <w:t xml:space="preserve"> </w:t>
      </w:r>
      <w:r w:rsidR="004175C3">
        <w:rPr>
          <w:rFonts w:asciiTheme="minorHAnsi" w:hAnsiTheme="minorHAnsi" w:cstheme="minorHAnsi"/>
          <w:sz w:val="22"/>
          <w:szCs w:val="22"/>
        </w:rPr>
        <w:t>Annual hours worked in this position will not exceed 1039 hours.</w:t>
      </w:r>
    </w:p>
    <w:p w14:paraId="169E0B70" w14:textId="77777777" w:rsidR="003325CC" w:rsidRPr="003325CC" w:rsidRDefault="003325CC" w:rsidP="003325CC">
      <w:pPr>
        <w:rPr>
          <w:rFonts w:ascii="Calibri" w:hAnsi="Calibri"/>
          <w:sz w:val="22"/>
          <w:szCs w:val="22"/>
        </w:rPr>
      </w:pPr>
    </w:p>
    <w:p w14:paraId="2AD9C2C4" w14:textId="1257A6D6" w:rsidR="007D6F75" w:rsidRPr="00D23D13" w:rsidRDefault="00B6F9E6" w:rsidP="007D6F75">
      <w:pPr>
        <w:pStyle w:val="Default"/>
        <w:rPr>
          <w:rFonts w:asciiTheme="minorHAnsi" w:eastAsia="Times New Roman" w:hAnsiTheme="minorHAnsi" w:cstheme="minorHAnsi"/>
        </w:rPr>
      </w:pPr>
      <w:bookmarkStart w:id="3" w:name="_Hlk128737025"/>
      <w:r w:rsidRPr="00D23D13">
        <w:rPr>
          <w:rStyle w:val="Strong"/>
          <w:rFonts w:asciiTheme="minorHAnsi" w:hAnsiTheme="minorHAnsi" w:cstheme="minorHAnsi"/>
          <w:sz w:val="22"/>
          <w:szCs w:val="22"/>
          <w:u w:val="single"/>
        </w:rPr>
        <w:t>COMPENSATION</w:t>
      </w:r>
      <w:bookmarkEnd w:id="3"/>
      <w:r w:rsidR="00E731F0" w:rsidRPr="00D23D13">
        <w:rPr>
          <w:rFonts w:asciiTheme="minorHAnsi" w:hAnsiTheme="minorHAnsi" w:cstheme="minorHAnsi"/>
        </w:rPr>
        <w:br/>
      </w:r>
      <w:r w:rsidRPr="00D23D13">
        <w:rPr>
          <w:rFonts w:asciiTheme="minorHAnsi" w:hAnsiTheme="minorHAnsi" w:cstheme="minorHAnsi"/>
          <w:sz w:val="22"/>
          <w:szCs w:val="22"/>
        </w:rPr>
        <w:t xml:space="preserve">The </w:t>
      </w:r>
      <w:r w:rsidR="00B70A2F" w:rsidRPr="00D23D13">
        <w:rPr>
          <w:rFonts w:asciiTheme="minorHAnsi" w:hAnsiTheme="minorHAnsi" w:cstheme="minorHAnsi"/>
          <w:sz w:val="22"/>
          <w:szCs w:val="22"/>
        </w:rPr>
        <w:t>starting</w:t>
      </w:r>
      <w:r w:rsidRPr="00D23D13">
        <w:rPr>
          <w:rFonts w:asciiTheme="minorHAnsi" w:hAnsiTheme="minorHAnsi" w:cstheme="minorHAnsi"/>
          <w:sz w:val="22"/>
          <w:szCs w:val="22"/>
        </w:rPr>
        <w:t xml:space="preserve"> wage for this role will </w:t>
      </w:r>
      <w:r w:rsidR="00B70A2F" w:rsidRPr="00D23D13">
        <w:rPr>
          <w:rFonts w:asciiTheme="minorHAnsi" w:hAnsiTheme="minorHAnsi" w:cstheme="minorHAnsi"/>
          <w:sz w:val="22"/>
          <w:szCs w:val="22"/>
        </w:rPr>
        <w:t>be</w:t>
      </w:r>
      <w:r w:rsidR="00941E34">
        <w:rPr>
          <w:rFonts w:asciiTheme="minorHAnsi" w:hAnsiTheme="minorHAnsi" w:cstheme="minorHAnsi"/>
          <w:sz w:val="22"/>
          <w:szCs w:val="22"/>
        </w:rPr>
        <w:t xml:space="preserve"> </w:t>
      </w:r>
      <w:r w:rsidR="00044FC8">
        <w:rPr>
          <w:rStyle w:val="PositionDescription-BodyNew"/>
        </w:rPr>
        <w:t>$16.00 per hour.</w:t>
      </w:r>
      <w:r w:rsidRPr="00D23D13">
        <w:rPr>
          <w:rFonts w:asciiTheme="minorHAnsi" w:hAnsiTheme="minorHAnsi" w:cstheme="minorHAnsi"/>
          <w:sz w:val="22"/>
          <w:szCs w:val="22"/>
        </w:rPr>
        <w:t xml:space="preserve"> </w:t>
      </w:r>
    </w:p>
    <w:p w14:paraId="6C75422C" w14:textId="77777777" w:rsidR="007D6F75" w:rsidRPr="00D23D13" w:rsidRDefault="007D6F75" w:rsidP="007D6F75">
      <w:pPr>
        <w:pStyle w:val="NormalWeb"/>
        <w:spacing w:before="0" w:beforeAutospacing="0" w:after="0" w:afterAutospacing="0"/>
        <w:rPr>
          <w:rFonts w:asciiTheme="minorHAnsi" w:hAnsiTheme="minorHAnsi" w:cstheme="minorHAnsi"/>
          <w:color w:val="000000"/>
        </w:rPr>
      </w:pPr>
      <w:r w:rsidRPr="00D23D13">
        <w:rPr>
          <w:rFonts w:asciiTheme="minorHAnsi" w:hAnsiTheme="minorHAnsi" w:cstheme="minorHAnsi"/>
          <w:color w:val="000000"/>
        </w:rPr>
        <w:t xml:space="preserve"> </w:t>
      </w:r>
    </w:p>
    <w:p w14:paraId="53EAFF83" w14:textId="7959288A" w:rsidR="007D6F75" w:rsidRPr="00D23D13" w:rsidRDefault="007D6F75" w:rsidP="007D6F75">
      <w:pPr>
        <w:pStyle w:val="NormalWeb"/>
        <w:spacing w:before="0" w:beforeAutospacing="0" w:after="0" w:afterAutospacing="0"/>
        <w:rPr>
          <w:rFonts w:asciiTheme="minorHAnsi" w:hAnsiTheme="minorHAnsi" w:cstheme="minorHAnsi"/>
          <w:b/>
          <w:bCs/>
          <w:color w:val="000000"/>
          <w:sz w:val="22"/>
          <w:szCs w:val="22"/>
          <w:u w:val="single"/>
        </w:rPr>
      </w:pPr>
      <w:r w:rsidRPr="00D23D13">
        <w:rPr>
          <w:rFonts w:asciiTheme="minorHAnsi" w:hAnsiTheme="minorHAnsi" w:cstheme="minorHAnsi"/>
          <w:b/>
          <w:bCs/>
          <w:color w:val="000000"/>
          <w:sz w:val="22"/>
          <w:szCs w:val="22"/>
          <w:u w:val="single"/>
        </w:rPr>
        <w:t>WHO CAN APPLY</w:t>
      </w:r>
    </w:p>
    <w:p w14:paraId="55454378" w14:textId="477B5DD0" w:rsidR="001B65CE" w:rsidRPr="00D23D13" w:rsidRDefault="007D6F75" w:rsidP="007D6F75">
      <w:pPr>
        <w:pStyle w:val="NormalWeb"/>
        <w:spacing w:before="0" w:beforeAutospacing="0" w:after="0" w:afterAutospacing="0"/>
        <w:rPr>
          <w:rFonts w:asciiTheme="minorHAnsi" w:hAnsiTheme="minorHAnsi" w:cstheme="minorHAnsi"/>
          <w:b/>
          <w:bCs/>
          <w:color w:val="000000"/>
          <w:sz w:val="22"/>
          <w:szCs w:val="22"/>
          <w:u w:val="single"/>
        </w:rPr>
      </w:pPr>
      <w:r w:rsidRPr="00D23D13">
        <w:rPr>
          <w:rFonts w:asciiTheme="minorHAnsi" w:hAnsiTheme="minorHAnsi" w:cstheme="minorHAnsi"/>
          <w:color w:val="000000"/>
          <w:sz w:val="22"/>
          <w:szCs w:val="22"/>
        </w:rPr>
        <w:t xml:space="preserve">This position is open to all </w:t>
      </w:r>
      <w:bookmarkStart w:id="4" w:name="_Hlk130801066"/>
      <w:r w:rsidR="00C15CA4">
        <w:rPr>
          <w:rStyle w:val="PositionDescription-BodyNew"/>
        </w:rPr>
        <w:t xml:space="preserve">qualified </w:t>
      </w:r>
      <w:r w:rsidR="0021098E">
        <w:rPr>
          <w:rStyle w:val="PositionDescription-BodyNew"/>
        </w:rPr>
        <w:t>internal WSFP staff</w:t>
      </w:r>
      <w:r w:rsidR="00BE2E80" w:rsidRPr="00D23D13">
        <w:rPr>
          <w:rFonts w:asciiTheme="minorHAnsi" w:hAnsiTheme="minorHAnsi" w:cstheme="minorHAnsi"/>
          <w:color w:val="000000"/>
          <w:sz w:val="22"/>
          <w:szCs w:val="22"/>
        </w:rPr>
        <w:t xml:space="preserve"> </w:t>
      </w:r>
      <w:bookmarkEnd w:id="4"/>
      <w:r w:rsidRPr="00D23D13">
        <w:rPr>
          <w:rFonts w:asciiTheme="minorHAnsi" w:hAnsiTheme="minorHAnsi" w:cstheme="minorHAnsi"/>
          <w:color w:val="000000"/>
          <w:sz w:val="22"/>
          <w:szCs w:val="22"/>
        </w:rPr>
        <w:t xml:space="preserve">who meet the outlined criteria. </w:t>
      </w:r>
      <w:bookmarkStart w:id="5" w:name="_Hlk24636999"/>
    </w:p>
    <w:bookmarkEnd w:id="5"/>
    <w:p w14:paraId="1E53F2A4" w14:textId="77777777" w:rsidR="001C60E4" w:rsidRPr="00D23D13" w:rsidRDefault="001C60E4" w:rsidP="00FE064B">
      <w:pPr>
        <w:rPr>
          <w:rFonts w:asciiTheme="minorHAnsi" w:hAnsiTheme="minorHAnsi" w:cstheme="minorHAnsi"/>
          <w:sz w:val="22"/>
          <w:szCs w:val="22"/>
        </w:rPr>
      </w:pPr>
    </w:p>
    <w:p w14:paraId="28FD253C" w14:textId="2635BE5A" w:rsidR="00D75A58" w:rsidRPr="00832F66" w:rsidRDefault="00BD3CAA" w:rsidP="00832F66">
      <w:pPr>
        <w:rPr>
          <w:rStyle w:val="PositionDescription-BodyNew"/>
          <w:rFonts w:cstheme="minorHAnsi"/>
          <w:b/>
          <w:i/>
          <w:szCs w:val="22"/>
        </w:rPr>
      </w:pPr>
      <w:r w:rsidRPr="00D23D13">
        <w:rPr>
          <w:rStyle w:val="Strong"/>
          <w:rFonts w:asciiTheme="minorHAnsi" w:hAnsiTheme="minorHAnsi" w:cstheme="minorHAnsi"/>
          <w:sz w:val="22"/>
          <w:szCs w:val="22"/>
          <w:u w:val="single"/>
        </w:rPr>
        <w:t>ESSENTIAL FU</w:t>
      </w:r>
      <w:r w:rsidR="008652BA">
        <w:rPr>
          <w:rStyle w:val="Strong"/>
          <w:rFonts w:asciiTheme="minorHAnsi" w:hAnsiTheme="minorHAnsi" w:cstheme="minorHAnsi"/>
          <w:sz w:val="22"/>
          <w:szCs w:val="22"/>
          <w:u w:val="single"/>
        </w:rPr>
        <w:t>N</w:t>
      </w:r>
      <w:r w:rsidRPr="00D23D13">
        <w:rPr>
          <w:rStyle w:val="Strong"/>
          <w:rFonts w:asciiTheme="minorHAnsi" w:hAnsiTheme="minorHAnsi" w:cstheme="minorHAnsi"/>
          <w:sz w:val="22"/>
          <w:szCs w:val="22"/>
          <w:u w:val="single"/>
        </w:rPr>
        <w:t>CTIONS</w:t>
      </w:r>
    </w:p>
    <w:p w14:paraId="167B6210" w14:textId="0F910BF4" w:rsidR="004976F1" w:rsidRPr="00F93E21" w:rsidRDefault="00832F66" w:rsidP="00975324">
      <w:pPr>
        <w:pStyle w:val="NormalWeb"/>
        <w:numPr>
          <w:ilvl w:val="0"/>
          <w:numId w:val="15"/>
        </w:numPr>
        <w:spacing w:before="0" w:beforeAutospacing="0"/>
        <w:rPr>
          <w:rStyle w:val="PositionDescription-BodyNew"/>
          <w:rFonts w:ascii="Calibri" w:hAnsi="Calibri"/>
        </w:rPr>
      </w:pPr>
      <w:r>
        <w:rPr>
          <w:rStyle w:val="PositionDescription-BodyNew"/>
        </w:rPr>
        <w:t>O</w:t>
      </w:r>
      <w:r w:rsidR="00F93E21">
        <w:rPr>
          <w:rStyle w:val="PositionDescription-BodyNew"/>
        </w:rPr>
        <w:t>versee</w:t>
      </w:r>
      <w:r w:rsidR="001D3FEE">
        <w:rPr>
          <w:rStyle w:val="PositionDescription-BodyNew"/>
        </w:rPr>
        <w:t xml:space="preserve"> the</w:t>
      </w:r>
      <w:r w:rsidR="00F93E21">
        <w:rPr>
          <w:rStyle w:val="PositionDescription-BodyNew"/>
        </w:rPr>
        <w:t xml:space="preserve"> Guest Services booths on either the north side </w:t>
      </w:r>
      <w:r w:rsidR="007F5BFC">
        <w:rPr>
          <w:rStyle w:val="PositionDescription-BodyNew"/>
        </w:rPr>
        <w:t>(</w:t>
      </w:r>
      <w:r w:rsidR="007D3D5E">
        <w:rPr>
          <w:rStyle w:val="PositionDescription-BodyNew"/>
        </w:rPr>
        <w:t>SpinCity</w:t>
      </w:r>
      <w:r w:rsidR="007F5BFC">
        <w:rPr>
          <w:rStyle w:val="PositionDescription-BodyNew"/>
        </w:rPr>
        <w:t xml:space="preserve">, </w:t>
      </w:r>
      <w:r w:rsidR="000C1703">
        <w:rPr>
          <w:rStyle w:val="PositionDescription-BodyNew"/>
        </w:rPr>
        <w:t>Grandstand Ave</w:t>
      </w:r>
      <w:r w:rsidR="004F6C0F">
        <w:rPr>
          <w:rStyle w:val="PositionDescription-BodyNew"/>
        </w:rPr>
        <w:t xml:space="preserve">, Central Mall) </w:t>
      </w:r>
      <w:r w:rsidR="00F93E21">
        <w:rPr>
          <w:rStyle w:val="PositionDescription-BodyNew"/>
        </w:rPr>
        <w:t>or south side</w:t>
      </w:r>
      <w:r w:rsidR="004F6C0F">
        <w:rPr>
          <w:rStyle w:val="PositionDescription-BodyNew"/>
        </w:rPr>
        <w:t xml:space="preserve"> (Cirque, Expo, Expo West, </w:t>
      </w:r>
      <w:r w:rsidR="00107829">
        <w:rPr>
          <w:rStyle w:val="PositionDescription-BodyNew"/>
        </w:rPr>
        <w:t>Entrance C &amp; G</w:t>
      </w:r>
      <w:r w:rsidR="00CB2391">
        <w:rPr>
          <w:rStyle w:val="PositionDescription-BodyNew"/>
        </w:rPr>
        <w:t>uest Services Pavillion</w:t>
      </w:r>
      <w:r w:rsidR="00107829">
        <w:rPr>
          <w:rStyle w:val="PositionDescription-BodyNew"/>
        </w:rPr>
        <w:t>)</w:t>
      </w:r>
      <w:r w:rsidR="00F93E21">
        <w:rPr>
          <w:rStyle w:val="PositionDescription-BodyNew"/>
        </w:rPr>
        <w:t xml:space="preserve"> of the </w:t>
      </w:r>
      <w:r w:rsidR="00CB2391">
        <w:rPr>
          <w:rStyle w:val="PositionDescription-BodyNew"/>
        </w:rPr>
        <w:t>F</w:t>
      </w:r>
      <w:r w:rsidR="00F93E21">
        <w:rPr>
          <w:rStyle w:val="PositionDescription-BodyNew"/>
        </w:rPr>
        <w:t xml:space="preserve">air </w:t>
      </w:r>
      <w:r w:rsidR="00CB2391">
        <w:rPr>
          <w:rStyle w:val="PositionDescription-BodyNew"/>
        </w:rPr>
        <w:t>P</w:t>
      </w:r>
      <w:r w:rsidR="00F93E21">
        <w:rPr>
          <w:rStyle w:val="PositionDescription-BodyNew"/>
        </w:rPr>
        <w:t>ark</w:t>
      </w:r>
    </w:p>
    <w:p w14:paraId="79C5FEE3" w14:textId="5A27EDCB" w:rsidR="00F93E21" w:rsidRDefault="006629B5" w:rsidP="00975324">
      <w:pPr>
        <w:pStyle w:val="NormalWeb"/>
        <w:numPr>
          <w:ilvl w:val="0"/>
          <w:numId w:val="15"/>
        </w:numPr>
        <w:spacing w:before="0" w:beforeAutospacing="0"/>
        <w:rPr>
          <w:rFonts w:ascii="Calibri" w:hAnsi="Calibri"/>
          <w:sz w:val="22"/>
        </w:rPr>
      </w:pPr>
      <w:r>
        <w:rPr>
          <w:rFonts w:ascii="Calibri" w:hAnsi="Calibri"/>
          <w:sz w:val="22"/>
        </w:rPr>
        <w:t>C</w:t>
      </w:r>
      <w:r w:rsidR="004431E3">
        <w:rPr>
          <w:rFonts w:ascii="Calibri" w:hAnsi="Calibri"/>
          <w:sz w:val="22"/>
        </w:rPr>
        <w:t>onfirm</w:t>
      </w:r>
      <w:r w:rsidR="006A56E8">
        <w:rPr>
          <w:rFonts w:ascii="Calibri" w:hAnsi="Calibri"/>
          <w:sz w:val="22"/>
        </w:rPr>
        <w:t xml:space="preserve"> all </w:t>
      </w:r>
      <w:r w:rsidR="004431E3">
        <w:rPr>
          <w:rFonts w:ascii="Calibri" w:hAnsi="Calibri"/>
          <w:sz w:val="22"/>
        </w:rPr>
        <w:t>team members</w:t>
      </w:r>
      <w:r w:rsidR="006A56E8">
        <w:rPr>
          <w:rFonts w:ascii="Calibri" w:hAnsi="Calibri"/>
          <w:sz w:val="22"/>
        </w:rPr>
        <w:t xml:space="preserve"> have arrived by their assigned shift and let the Department Manager know if anyone is running late or missing</w:t>
      </w:r>
    </w:p>
    <w:p w14:paraId="18AB86D2" w14:textId="3FB6A0B6" w:rsidR="006A56E8" w:rsidRDefault="007D5801" w:rsidP="00975324">
      <w:pPr>
        <w:pStyle w:val="NormalWeb"/>
        <w:numPr>
          <w:ilvl w:val="0"/>
          <w:numId w:val="15"/>
        </w:numPr>
        <w:spacing w:before="0" w:beforeAutospacing="0"/>
        <w:rPr>
          <w:rFonts w:ascii="Calibri" w:hAnsi="Calibri"/>
          <w:sz w:val="22"/>
        </w:rPr>
      </w:pPr>
      <w:r>
        <w:rPr>
          <w:rFonts w:ascii="Calibri" w:hAnsi="Calibri"/>
          <w:sz w:val="22"/>
        </w:rPr>
        <w:t>Monitor</w:t>
      </w:r>
      <w:r w:rsidR="000D29B6">
        <w:rPr>
          <w:rFonts w:ascii="Calibri" w:hAnsi="Calibri"/>
          <w:sz w:val="22"/>
        </w:rPr>
        <w:t xml:space="preserve"> </w:t>
      </w:r>
      <w:r>
        <w:rPr>
          <w:rFonts w:ascii="Calibri" w:hAnsi="Calibri"/>
          <w:sz w:val="22"/>
        </w:rPr>
        <w:t xml:space="preserve">assigned </w:t>
      </w:r>
      <w:r w:rsidR="000D29B6">
        <w:rPr>
          <w:rFonts w:ascii="Calibri" w:hAnsi="Calibri"/>
          <w:sz w:val="22"/>
        </w:rPr>
        <w:t xml:space="preserve">booths </w:t>
      </w:r>
      <w:r w:rsidR="00D02577">
        <w:rPr>
          <w:rFonts w:ascii="Calibri" w:hAnsi="Calibri"/>
          <w:sz w:val="22"/>
        </w:rPr>
        <w:t xml:space="preserve">for collateral </w:t>
      </w:r>
      <w:r w:rsidR="00995DC3">
        <w:rPr>
          <w:rFonts w:ascii="Calibri" w:hAnsi="Calibri"/>
          <w:sz w:val="22"/>
        </w:rPr>
        <w:t>inventory levels</w:t>
      </w:r>
      <w:r w:rsidR="00D02577">
        <w:rPr>
          <w:rFonts w:ascii="Calibri" w:hAnsi="Calibri"/>
          <w:sz w:val="22"/>
        </w:rPr>
        <w:t xml:space="preserve"> and contact Department Manager with needs</w:t>
      </w:r>
    </w:p>
    <w:p w14:paraId="21CBC33A" w14:textId="254E39B2" w:rsidR="00D02577" w:rsidRDefault="008E141C" w:rsidP="00975324">
      <w:pPr>
        <w:pStyle w:val="NormalWeb"/>
        <w:numPr>
          <w:ilvl w:val="0"/>
          <w:numId w:val="15"/>
        </w:numPr>
        <w:spacing w:before="0" w:beforeAutospacing="0"/>
        <w:rPr>
          <w:rFonts w:ascii="Calibri" w:hAnsi="Calibri"/>
          <w:sz w:val="22"/>
        </w:rPr>
      </w:pPr>
      <w:r>
        <w:rPr>
          <w:rFonts w:ascii="Calibri" w:hAnsi="Calibri"/>
          <w:sz w:val="22"/>
        </w:rPr>
        <w:t>Ensure</w:t>
      </w:r>
      <w:r w:rsidR="001725CE">
        <w:rPr>
          <w:rFonts w:ascii="Calibri" w:hAnsi="Calibri"/>
          <w:sz w:val="22"/>
        </w:rPr>
        <w:t xml:space="preserve"> staff cleans, straightens, and prepares booths for the next day and that all booths are </w:t>
      </w:r>
      <w:r w:rsidR="006F6B33">
        <w:rPr>
          <w:rFonts w:ascii="Calibri" w:hAnsi="Calibri"/>
          <w:sz w:val="22"/>
        </w:rPr>
        <w:t>secure</w:t>
      </w:r>
      <w:r w:rsidR="001725CE">
        <w:rPr>
          <w:rFonts w:ascii="Calibri" w:hAnsi="Calibri"/>
          <w:sz w:val="22"/>
        </w:rPr>
        <w:t xml:space="preserve"> before leaving</w:t>
      </w:r>
    </w:p>
    <w:p w14:paraId="2025F5C3" w14:textId="7D432EF6" w:rsidR="001725CE" w:rsidRDefault="00194D53" w:rsidP="00975324">
      <w:pPr>
        <w:pStyle w:val="NormalWeb"/>
        <w:numPr>
          <w:ilvl w:val="0"/>
          <w:numId w:val="15"/>
        </w:numPr>
        <w:spacing w:before="0" w:beforeAutospacing="0"/>
        <w:rPr>
          <w:rFonts w:ascii="Calibri" w:hAnsi="Calibri"/>
          <w:sz w:val="22"/>
        </w:rPr>
      </w:pPr>
      <w:r>
        <w:rPr>
          <w:rFonts w:ascii="Calibri" w:hAnsi="Calibri"/>
          <w:sz w:val="22"/>
        </w:rPr>
        <w:t xml:space="preserve">Respond to all booth requests as promptly as possible </w:t>
      </w:r>
    </w:p>
    <w:p w14:paraId="366E436F" w14:textId="201CB6C3" w:rsidR="00B459F8" w:rsidRDefault="006D3565" w:rsidP="00975324">
      <w:pPr>
        <w:pStyle w:val="NormalWeb"/>
        <w:numPr>
          <w:ilvl w:val="0"/>
          <w:numId w:val="15"/>
        </w:numPr>
        <w:spacing w:before="0" w:beforeAutospacing="0"/>
        <w:rPr>
          <w:rFonts w:ascii="Calibri" w:hAnsi="Calibri"/>
          <w:sz w:val="22"/>
        </w:rPr>
      </w:pPr>
      <w:r>
        <w:rPr>
          <w:rFonts w:ascii="Calibri" w:hAnsi="Calibri"/>
          <w:sz w:val="22"/>
        </w:rPr>
        <w:t>Visit each booth throughout the shift</w:t>
      </w:r>
      <w:r w:rsidR="00C70D8B">
        <w:rPr>
          <w:rFonts w:ascii="Calibri" w:hAnsi="Calibri"/>
          <w:sz w:val="22"/>
        </w:rPr>
        <w:t xml:space="preserve"> </w:t>
      </w:r>
      <w:r w:rsidR="008B1327">
        <w:rPr>
          <w:rFonts w:ascii="Calibri" w:hAnsi="Calibri"/>
          <w:sz w:val="22"/>
        </w:rPr>
        <w:t xml:space="preserve">to manage any </w:t>
      </w:r>
      <w:r w:rsidR="00C70D8B">
        <w:rPr>
          <w:rFonts w:ascii="Calibri" w:hAnsi="Calibri"/>
          <w:sz w:val="22"/>
        </w:rPr>
        <w:t>potential issues</w:t>
      </w:r>
    </w:p>
    <w:p w14:paraId="777CDDA5" w14:textId="1A5D5EC4" w:rsidR="00C70D8B" w:rsidRDefault="00C70D8B" w:rsidP="00975324">
      <w:pPr>
        <w:pStyle w:val="NormalWeb"/>
        <w:numPr>
          <w:ilvl w:val="0"/>
          <w:numId w:val="15"/>
        </w:numPr>
        <w:spacing w:before="0" w:beforeAutospacing="0"/>
        <w:rPr>
          <w:rFonts w:ascii="Calibri" w:hAnsi="Calibri"/>
          <w:sz w:val="22"/>
        </w:rPr>
      </w:pPr>
      <w:r>
        <w:rPr>
          <w:rFonts w:ascii="Calibri" w:hAnsi="Calibri"/>
          <w:sz w:val="22"/>
        </w:rPr>
        <w:t xml:space="preserve">Respond to any fairgoer interactions </w:t>
      </w:r>
      <w:r w:rsidR="0098104D">
        <w:rPr>
          <w:rFonts w:ascii="Calibri" w:hAnsi="Calibri"/>
          <w:sz w:val="22"/>
        </w:rPr>
        <w:t>or escalations; d</w:t>
      </w:r>
      <w:r>
        <w:rPr>
          <w:rFonts w:ascii="Calibri" w:hAnsi="Calibri"/>
          <w:sz w:val="22"/>
        </w:rPr>
        <w:t xml:space="preserve">ecide </w:t>
      </w:r>
      <w:r w:rsidR="0098104D">
        <w:rPr>
          <w:rFonts w:ascii="Calibri" w:hAnsi="Calibri"/>
          <w:sz w:val="22"/>
        </w:rPr>
        <w:t>when</w:t>
      </w:r>
      <w:r>
        <w:rPr>
          <w:rFonts w:ascii="Calibri" w:hAnsi="Calibri"/>
          <w:sz w:val="22"/>
        </w:rPr>
        <w:t xml:space="preserve"> further action and a Department Manager is needed</w:t>
      </w:r>
    </w:p>
    <w:p w14:paraId="7605A0A7" w14:textId="67C1BCB6" w:rsidR="00C70D8B" w:rsidRDefault="0098104D" w:rsidP="00975324">
      <w:pPr>
        <w:pStyle w:val="NormalWeb"/>
        <w:numPr>
          <w:ilvl w:val="0"/>
          <w:numId w:val="15"/>
        </w:numPr>
        <w:spacing w:before="0" w:beforeAutospacing="0"/>
        <w:rPr>
          <w:rFonts w:ascii="Calibri" w:hAnsi="Calibri"/>
          <w:sz w:val="22"/>
        </w:rPr>
      </w:pPr>
      <w:r>
        <w:rPr>
          <w:rFonts w:ascii="Calibri" w:hAnsi="Calibri"/>
          <w:sz w:val="22"/>
        </w:rPr>
        <w:t>Manage</w:t>
      </w:r>
      <w:r w:rsidR="005F0029">
        <w:rPr>
          <w:rFonts w:ascii="Calibri" w:hAnsi="Calibri"/>
          <w:sz w:val="22"/>
        </w:rPr>
        <w:t xml:space="preserve"> new hires </w:t>
      </w:r>
      <w:r>
        <w:rPr>
          <w:rFonts w:ascii="Calibri" w:hAnsi="Calibri"/>
          <w:sz w:val="22"/>
        </w:rPr>
        <w:t xml:space="preserve">and monitor their progress </w:t>
      </w:r>
      <w:r w:rsidR="00FA3B76">
        <w:rPr>
          <w:rFonts w:ascii="Calibri" w:hAnsi="Calibri"/>
          <w:sz w:val="22"/>
        </w:rPr>
        <w:t>within WSFP protocols and procedures; ensure they have what they need to be successful in their role</w:t>
      </w:r>
      <w:r w:rsidR="00BE7297">
        <w:rPr>
          <w:rFonts w:ascii="Calibri" w:hAnsi="Calibri"/>
          <w:sz w:val="22"/>
        </w:rPr>
        <w:t xml:space="preserve"> </w:t>
      </w:r>
    </w:p>
    <w:p w14:paraId="6C04B169" w14:textId="1E2C42B1" w:rsidR="000376F5" w:rsidRPr="000376F5" w:rsidRDefault="00C6344E" w:rsidP="000376F5">
      <w:pPr>
        <w:pStyle w:val="NormalWeb"/>
        <w:numPr>
          <w:ilvl w:val="0"/>
          <w:numId w:val="15"/>
        </w:numPr>
        <w:spacing w:before="0" w:beforeAutospacing="0"/>
        <w:rPr>
          <w:rFonts w:ascii="Calibri" w:hAnsi="Calibri"/>
          <w:sz w:val="22"/>
        </w:rPr>
      </w:pPr>
      <w:r>
        <w:rPr>
          <w:rFonts w:ascii="Calibri" w:hAnsi="Calibri"/>
          <w:sz w:val="22"/>
        </w:rPr>
        <w:t>P</w:t>
      </w:r>
      <w:r w:rsidR="00BE7297">
        <w:rPr>
          <w:rFonts w:ascii="Calibri" w:hAnsi="Calibri"/>
          <w:sz w:val="22"/>
        </w:rPr>
        <w:t>repar</w:t>
      </w:r>
      <w:r w:rsidR="00FA3B76">
        <w:rPr>
          <w:rFonts w:ascii="Calibri" w:hAnsi="Calibri"/>
          <w:sz w:val="22"/>
        </w:rPr>
        <w:t>e</w:t>
      </w:r>
      <w:r w:rsidR="00BE7297">
        <w:rPr>
          <w:rFonts w:ascii="Calibri" w:hAnsi="Calibri"/>
          <w:sz w:val="22"/>
        </w:rPr>
        <w:t xml:space="preserve"> materials, orientation, booth set-up and take-down</w:t>
      </w:r>
      <w:r w:rsidR="000376F5">
        <w:rPr>
          <w:rFonts w:ascii="Calibri" w:hAnsi="Calibri"/>
          <w:sz w:val="22"/>
        </w:rPr>
        <w:t xml:space="preserve">, inventory, binders, etc. This takes place before and after the </w:t>
      </w:r>
      <w:r w:rsidR="00A225D3">
        <w:rPr>
          <w:rFonts w:ascii="Calibri" w:hAnsi="Calibri"/>
          <w:sz w:val="22"/>
        </w:rPr>
        <w:t>events.</w:t>
      </w:r>
    </w:p>
    <w:p w14:paraId="66C2F1B5" w14:textId="7AABCB18" w:rsidR="00402F2B" w:rsidRPr="00D23D13" w:rsidRDefault="0033502D">
      <w:pPr>
        <w:rPr>
          <w:rFonts w:asciiTheme="minorHAnsi" w:hAnsiTheme="minorHAnsi" w:cstheme="minorHAnsi"/>
          <w:b/>
          <w:sz w:val="22"/>
          <w:szCs w:val="22"/>
          <w:u w:val="single"/>
        </w:rPr>
      </w:pPr>
      <w:r w:rsidRPr="00D23D13">
        <w:rPr>
          <w:rFonts w:asciiTheme="minorHAnsi" w:hAnsiTheme="minorHAnsi" w:cstheme="minorHAnsi"/>
          <w:b/>
          <w:sz w:val="22"/>
          <w:szCs w:val="22"/>
          <w:u w:val="single"/>
        </w:rPr>
        <w:t>QUALIFICATIONS</w:t>
      </w:r>
    </w:p>
    <w:p w14:paraId="19A23EC6" w14:textId="6A0C9BB2" w:rsidR="00A217C0" w:rsidRPr="000D24D4" w:rsidRDefault="006E4C69" w:rsidP="00975324">
      <w:pPr>
        <w:pStyle w:val="NormalWeb"/>
        <w:numPr>
          <w:ilvl w:val="0"/>
          <w:numId w:val="15"/>
        </w:numPr>
        <w:spacing w:before="0" w:beforeAutospacing="0"/>
        <w:rPr>
          <w:rStyle w:val="PositionDescription-BodyNew"/>
          <w:rFonts w:ascii="Calibri" w:hAnsi="Calibri"/>
        </w:rPr>
      </w:pPr>
      <w:r>
        <w:rPr>
          <w:rStyle w:val="PositionDescription-BodyNew"/>
        </w:rPr>
        <w:t>P</w:t>
      </w:r>
      <w:r w:rsidR="000D24D4">
        <w:rPr>
          <w:rStyle w:val="PositionDescription-BodyNew"/>
        </w:rPr>
        <w:t xml:space="preserve">rior significant and exemplary </w:t>
      </w:r>
      <w:r>
        <w:rPr>
          <w:rStyle w:val="PositionDescription-BodyNew"/>
        </w:rPr>
        <w:t xml:space="preserve">experience within </w:t>
      </w:r>
      <w:r w:rsidR="000D24D4">
        <w:rPr>
          <w:rStyle w:val="PositionDescription-BodyNew"/>
        </w:rPr>
        <w:t xml:space="preserve">WSFP Guest Services </w:t>
      </w:r>
    </w:p>
    <w:p w14:paraId="2462AC0C" w14:textId="51F078B6" w:rsidR="00AD0DD3" w:rsidRPr="006E4C69" w:rsidRDefault="00531F52" w:rsidP="00787DCC">
      <w:pPr>
        <w:numPr>
          <w:ilvl w:val="0"/>
          <w:numId w:val="15"/>
        </w:numPr>
        <w:shd w:val="clear" w:color="auto" w:fill="FFFFFF"/>
        <w:rPr>
          <w:rStyle w:val="PositionDescription-BodyNew"/>
        </w:rPr>
      </w:pPr>
      <w:r w:rsidRPr="006E4C69">
        <w:rPr>
          <w:rStyle w:val="PositionDescription-BodyNew"/>
        </w:rPr>
        <w:t>Excellent oral</w:t>
      </w:r>
      <w:r w:rsidR="00AD0DD3" w:rsidRPr="006E4C69">
        <w:rPr>
          <w:rStyle w:val="PositionDescription-BodyNew"/>
        </w:rPr>
        <w:t xml:space="preserve"> </w:t>
      </w:r>
      <w:r w:rsidRPr="006E4C69">
        <w:rPr>
          <w:rStyle w:val="PositionDescription-BodyNew"/>
        </w:rPr>
        <w:t xml:space="preserve">communication skills and the ability to </w:t>
      </w:r>
      <w:r w:rsidR="007233B6">
        <w:rPr>
          <w:rStyle w:val="PositionDescription-BodyNew"/>
        </w:rPr>
        <w:t xml:space="preserve">collaborate and </w:t>
      </w:r>
      <w:r w:rsidRPr="006E4C69">
        <w:rPr>
          <w:rStyle w:val="PositionDescription-BodyNew"/>
        </w:rPr>
        <w:t>communicate effectively with customers, managers, supervisors, and other staff members</w:t>
      </w:r>
    </w:p>
    <w:p w14:paraId="50088A47" w14:textId="570E7B84" w:rsidR="00C13BFE" w:rsidRPr="006E4C69" w:rsidRDefault="00C6451F" w:rsidP="00787DCC">
      <w:pPr>
        <w:pStyle w:val="NormalWeb"/>
        <w:numPr>
          <w:ilvl w:val="0"/>
          <w:numId w:val="15"/>
        </w:numPr>
        <w:spacing w:before="0" w:beforeAutospacing="0"/>
        <w:rPr>
          <w:rStyle w:val="PositionDescription-BodyNew"/>
        </w:rPr>
      </w:pPr>
      <w:r>
        <w:rPr>
          <w:rStyle w:val="PositionDescription-BodyNew"/>
        </w:rPr>
        <w:lastRenderedPageBreak/>
        <w:t>Demonstrate a positive attitude, professionalism and</w:t>
      </w:r>
      <w:r w:rsidR="00370F7E">
        <w:rPr>
          <w:rStyle w:val="PositionDescription-BodyNew"/>
        </w:rPr>
        <w:t xml:space="preserve"> maintain composure when </w:t>
      </w:r>
      <w:r w:rsidR="00730E6E">
        <w:rPr>
          <w:rStyle w:val="PositionDescription-BodyNew"/>
        </w:rPr>
        <w:t>leading</w:t>
      </w:r>
      <w:r w:rsidR="00370F7E">
        <w:rPr>
          <w:rStyle w:val="PositionDescription-BodyNew"/>
        </w:rPr>
        <w:t xml:space="preserve"> Guest Services team a</w:t>
      </w:r>
      <w:r w:rsidR="00730E6E">
        <w:rPr>
          <w:rStyle w:val="PositionDescription-BodyNew"/>
        </w:rPr>
        <w:t>nd responding to Fairgoers</w:t>
      </w:r>
    </w:p>
    <w:p w14:paraId="2A7C02C7" w14:textId="77777777" w:rsidR="00730E6E" w:rsidRPr="006E4C69" w:rsidRDefault="00730E6E" w:rsidP="00730E6E">
      <w:pPr>
        <w:numPr>
          <w:ilvl w:val="0"/>
          <w:numId w:val="15"/>
        </w:numPr>
        <w:shd w:val="clear" w:color="auto" w:fill="FFFFFF"/>
        <w:rPr>
          <w:rStyle w:val="PositionDescription-BodyNew"/>
        </w:rPr>
      </w:pPr>
      <w:r w:rsidRPr="006E4C69">
        <w:rPr>
          <w:rStyle w:val="PositionDescription-BodyNew"/>
        </w:rPr>
        <w:t>Exceptional problem solving and analytical skills with ability to effectively resolve complaints and handle grievances</w:t>
      </w:r>
    </w:p>
    <w:p w14:paraId="1491C5D2" w14:textId="5AB0AF19" w:rsidR="00B41A7E" w:rsidRPr="00B41A7E" w:rsidRDefault="006629B5" w:rsidP="00B41A7E">
      <w:pPr>
        <w:pStyle w:val="NormalWeb"/>
        <w:numPr>
          <w:ilvl w:val="0"/>
          <w:numId w:val="15"/>
        </w:numPr>
        <w:spacing w:before="0" w:beforeAutospacing="0"/>
        <w:rPr>
          <w:rStyle w:val="PositionDescription-BodyNew"/>
          <w:rFonts w:ascii="Calibri" w:hAnsi="Calibri"/>
        </w:rPr>
      </w:pPr>
      <w:r>
        <w:rPr>
          <w:rStyle w:val="PositionDescription-BodyNew"/>
        </w:rPr>
        <w:t>Ability to take</w:t>
      </w:r>
      <w:r w:rsidR="00B41A7E">
        <w:rPr>
          <w:rStyle w:val="PositionDescription-BodyNew"/>
        </w:rPr>
        <w:t xml:space="preserve"> direction well and follow WSFP protocols and procedures</w:t>
      </w:r>
    </w:p>
    <w:p w14:paraId="1484AF28" w14:textId="118E20EC" w:rsidR="00A52661" w:rsidRDefault="00A52661" w:rsidP="00A52661">
      <w:pPr>
        <w:numPr>
          <w:ilvl w:val="0"/>
          <w:numId w:val="15"/>
        </w:numPr>
        <w:shd w:val="clear" w:color="auto" w:fill="FFFFFF"/>
        <w:rPr>
          <w:rStyle w:val="PositionDescription-BodyNew"/>
        </w:rPr>
      </w:pPr>
      <w:r w:rsidRPr="006E4C69">
        <w:rPr>
          <w:rStyle w:val="PositionDescription-BodyNew"/>
        </w:rPr>
        <w:t>Ability to work independently and take initiative to complete assigned tasks as well as identify and complete unassigned tasks to improve the guest experience</w:t>
      </w:r>
    </w:p>
    <w:p w14:paraId="1AEE6DFE" w14:textId="7712AB3A" w:rsidR="00730827" w:rsidRPr="006E4C69" w:rsidRDefault="00730827" w:rsidP="00730827">
      <w:pPr>
        <w:numPr>
          <w:ilvl w:val="0"/>
          <w:numId w:val="15"/>
        </w:numPr>
        <w:shd w:val="clear" w:color="auto" w:fill="FFFFFF"/>
        <w:rPr>
          <w:rStyle w:val="PositionDescription-BodyNew"/>
        </w:rPr>
      </w:pPr>
      <w:r>
        <w:rPr>
          <w:rStyle w:val="PositionDescription-BodyNew"/>
        </w:rPr>
        <w:t>Proficiency with basic technology and point-of-sale tools, including the ability and willingness to learn and operate card-scanning devices to check ticket balances; demonstrates comfort following step-by-step procedures with training provided</w:t>
      </w:r>
    </w:p>
    <w:p w14:paraId="45B0ACE7" w14:textId="77777777" w:rsidR="004B0C9E" w:rsidRPr="004C53B3" w:rsidRDefault="004B0C9E" w:rsidP="004B0C9E">
      <w:pPr>
        <w:pStyle w:val="NormalWeb"/>
        <w:numPr>
          <w:ilvl w:val="0"/>
          <w:numId w:val="15"/>
        </w:numPr>
        <w:spacing w:before="0" w:beforeAutospacing="0"/>
        <w:rPr>
          <w:rStyle w:val="PositionDescription-BodyNew"/>
          <w:rFonts w:ascii="Calibri" w:hAnsi="Calibri"/>
        </w:rPr>
      </w:pPr>
      <w:r>
        <w:rPr>
          <w:rStyle w:val="PositionDescription-BodyNew"/>
          <w:rFonts w:ascii="Calibri" w:hAnsi="Calibri"/>
        </w:rPr>
        <w:t>Ability to attend orientation</w:t>
      </w:r>
    </w:p>
    <w:p w14:paraId="7D15DEB5" w14:textId="5870566A" w:rsidR="008C06B1" w:rsidRPr="00832F66" w:rsidRDefault="00832F66" w:rsidP="00832F66">
      <w:pPr>
        <w:pStyle w:val="NormalWeb"/>
        <w:numPr>
          <w:ilvl w:val="0"/>
          <w:numId w:val="15"/>
        </w:numPr>
        <w:spacing w:before="0" w:beforeAutospacing="0"/>
        <w:rPr>
          <w:rStyle w:val="PositionDescription-BodyNew"/>
          <w:rFonts w:ascii="Calibri" w:hAnsi="Calibri"/>
        </w:rPr>
      </w:pPr>
      <w:r>
        <w:rPr>
          <w:rStyle w:val="PositionDescription-BodyNew"/>
        </w:rPr>
        <w:t xml:space="preserve">Ability to work </w:t>
      </w:r>
      <w:r w:rsidR="00C537FD">
        <w:rPr>
          <w:rStyle w:val="PositionDescription-BodyNew"/>
        </w:rPr>
        <w:t>the Wisconsin State Fair</w:t>
      </w:r>
      <w:r w:rsidR="007D1224">
        <w:rPr>
          <w:rStyle w:val="PositionDescription-BodyNew"/>
        </w:rPr>
        <w:t xml:space="preserve"> daily schedule</w:t>
      </w:r>
      <w:r w:rsidR="00C537FD">
        <w:rPr>
          <w:rStyle w:val="PositionDescription-BodyNew"/>
        </w:rPr>
        <w:t xml:space="preserve"> </w:t>
      </w:r>
      <w:r w:rsidR="00047610">
        <w:rPr>
          <w:rStyle w:val="PositionDescription-BodyNew"/>
        </w:rPr>
        <w:t>–</w:t>
      </w:r>
      <w:r>
        <w:rPr>
          <w:rStyle w:val="PositionDescription-BodyNew"/>
        </w:rPr>
        <w:t xml:space="preserve"> </w:t>
      </w:r>
      <w:r w:rsidR="00047610">
        <w:rPr>
          <w:rStyle w:val="PositionDescription-BodyNew"/>
        </w:rPr>
        <w:t xml:space="preserve">either an </w:t>
      </w:r>
      <w:r>
        <w:rPr>
          <w:rStyle w:val="PositionDescription-BodyNew"/>
        </w:rPr>
        <w:t xml:space="preserve">AM </w:t>
      </w:r>
      <w:r w:rsidR="003838F9">
        <w:rPr>
          <w:rStyle w:val="PositionDescription-BodyNew"/>
        </w:rPr>
        <w:t>s</w:t>
      </w:r>
      <w:r>
        <w:rPr>
          <w:rStyle w:val="PositionDescription-BodyNew"/>
        </w:rPr>
        <w:t>hift (typically 7am-4pm) or a</w:t>
      </w:r>
      <w:r w:rsidR="00047610">
        <w:rPr>
          <w:rStyle w:val="PositionDescription-BodyNew"/>
        </w:rPr>
        <w:t xml:space="preserve"> </w:t>
      </w:r>
      <w:r>
        <w:rPr>
          <w:rStyle w:val="PositionDescription-BodyNew"/>
        </w:rPr>
        <w:t>PM shift (typically 3:30pm-10pm)</w:t>
      </w:r>
    </w:p>
    <w:p w14:paraId="029810C5" w14:textId="684EBE64" w:rsidR="007D187D" w:rsidRPr="00D23D13" w:rsidRDefault="007D187D" w:rsidP="00A217C0">
      <w:pPr>
        <w:rPr>
          <w:rFonts w:asciiTheme="minorHAnsi" w:hAnsiTheme="minorHAnsi" w:cstheme="minorHAnsi"/>
          <w:b/>
          <w:bCs/>
          <w:sz w:val="22"/>
          <w:szCs w:val="22"/>
          <w:u w:val="single"/>
        </w:rPr>
      </w:pPr>
      <w:r w:rsidRPr="00D23D13">
        <w:rPr>
          <w:rFonts w:asciiTheme="minorHAnsi" w:hAnsiTheme="minorHAnsi" w:cstheme="minorHAnsi"/>
          <w:b/>
          <w:bCs/>
          <w:sz w:val="22"/>
          <w:szCs w:val="22"/>
          <w:u w:val="single"/>
        </w:rPr>
        <w:t>SPECIAL NOTES</w:t>
      </w:r>
    </w:p>
    <w:p w14:paraId="2FEB023B" w14:textId="72ADA60B" w:rsidR="007D187D" w:rsidRPr="00D23D13" w:rsidRDefault="004B579F" w:rsidP="00A217C0">
      <w:pPr>
        <w:rPr>
          <w:rFonts w:asciiTheme="minorHAnsi" w:hAnsiTheme="minorHAnsi" w:cstheme="minorHAnsi"/>
          <w:sz w:val="22"/>
          <w:szCs w:val="22"/>
        </w:rPr>
      </w:pPr>
      <w:r>
        <w:rPr>
          <w:rFonts w:asciiTheme="minorHAnsi" w:hAnsiTheme="minorHAnsi" w:cstheme="minorHAnsi"/>
          <w:sz w:val="22"/>
          <w:szCs w:val="22"/>
        </w:rPr>
        <w:t>The c</w:t>
      </w:r>
      <w:r w:rsidR="007D187D" w:rsidRPr="00D23D13">
        <w:rPr>
          <w:rFonts w:asciiTheme="minorHAnsi" w:hAnsiTheme="minorHAnsi" w:cstheme="minorHAnsi"/>
          <w:sz w:val="22"/>
          <w:szCs w:val="22"/>
        </w:rPr>
        <w:t>andidate must be able to work all 11 days of the annual Wisconsin State Fair; for 202</w:t>
      </w:r>
      <w:r w:rsidR="006C1215">
        <w:rPr>
          <w:rFonts w:asciiTheme="minorHAnsi" w:hAnsiTheme="minorHAnsi" w:cstheme="minorHAnsi"/>
          <w:sz w:val="22"/>
          <w:szCs w:val="22"/>
        </w:rPr>
        <w:t>6</w:t>
      </w:r>
      <w:r w:rsidR="007D187D" w:rsidRPr="00D23D13">
        <w:rPr>
          <w:rFonts w:asciiTheme="minorHAnsi" w:hAnsiTheme="minorHAnsi" w:cstheme="minorHAnsi"/>
          <w:sz w:val="22"/>
          <w:szCs w:val="22"/>
        </w:rPr>
        <w:t xml:space="preserve"> these dates are August </w:t>
      </w:r>
      <w:r w:rsidR="006C1215">
        <w:rPr>
          <w:rFonts w:asciiTheme="minorHAnsi" w:hAnsiTheme="minorHAnsi" w:cstheme="minorHAnsi"/>
          <w:sz w:val="22"/>
          <w:szCs w:val="22"/>
        </w:rPr>
        <w:t>6</w:t>
      </w:r>
      <w:r w:rsidR="007D187D" w:rsidRPr="00D23D13">
        <w:rPr>
          <w:rFonts w:asciiTheme="minorHAnsi" w:hAnsiTheme="minorHAnsi" w:cstheme="minorHAnsi"/>
          <w:sz w:val="14"/>
          <w:szCs w:val="14"/>
        </w:rPr>
        <w:t xml:space="preserve"> </w:t>
      </w:r>
      <w:r w:rsidR="007D187D" w:rsidRPr="00D23D13">
        <w:rPr>
          <w:rFonts w:asciiTheme="minorHAnsi" w:hAnsiTheme="minorHAnsi" w:cstheme="minorHAnsi"/>
          <w:sz w:val="22"/>
          <w:szCs w:val="22"/>
        </w:rPr>
        <w:t>– 1</w:t>
      </w:r>
      <w:r w:rsidR="002A4BAA">
        <w:rPr>
          <w:rFonts w:asciiTheme="minorHAnsi" w:hAnsiTheme="minorHAnsi" w:cstheme="minorHAnsi"/>
          <w:sz w:val="22"/>
          <w:szCs w:val="22"/>
        </w:rPr>
        <w:t>6</w:t>
      </w:r>
      <w:r w:rsidR="007D187D" w:rsidRPr="00D23D13">
        <w:rPr>
          <w:rFonts w:asciiTheme="minorHAnsi" w:hAnsiTheme="minorHAnsi" w:cstheme="minorHAnsi"/>
          <w:sz w:val="22"/>
          <w:szCs w:val="22"/>
        </w:rPr>
        <w:t>, 202</w:t>
      </w:r>
      <w:r w:rsidR="002A4BAA">
        <w:rPr>
          <w:rFonts w:asciiTheme="minorHAnsi" w:hAnsiTheme="minorHAnsi" w:cstheme="minorHAnsi"/>
          <w:sz w:val="22"/>
          <w:szCs w:val="22"/>
        </w:rPr>
        <w:t>6</w:t>
      </w:r>
      <w:r w:rsidR="007D187D" w:rsidRPr="00D23D13">
        <w:rPr>
          <w:rFonts w:asciiTheme="minorHAnsi" w:hAnsiTheme="minorHAnsi" w:cstheme="minorHAnsi"/>
          <w:sz w:val="22"/>
          <w:szCs w:val="22"/>
        </w:rPr>
        <w:t xml:space="preserve">. Prior to appointment to this position, the candidate </w:t>
      </w:r>
      <w:r w:rsidR="006F6736">
        <w:rPr>
          <w:rFonts w:asciiTheme="minorHAnsi" w:hAnsiTheme="minorHAnsi" w:cstheme="minorHAnsi"/>
          <w:sz w:val="22"/>
          <w:szCs w:val="22"/>
        </w:rPr>
        <w:t>may</w:t>
      </w:r>
      <w:r w:rsidR="007D187D" w:rsidRPr="00D23D13">
        <w:rPr>
          <w:rFonts w:asciiTheme="minorHAnsi" w:hAnsiTheme="minorHAnsi" w:cstheme="minorHAnsi"/>
          <w:sz w:val="22"/>
          <w:szCs w:val="22"/>
        </w:rPr>
        <w:t xml:space="preserve"> be subject to a comprehensive criminal background</w:t>
      </w:r>
      <w:r w:rsidR="008652BA">
        <w:rPr>
          <w:rFonts w:asciiTheme="minorHAnsi" w:hAnsiTheme="minorHAnsi" w:cstheme="minorHAnsi"/>
          <w:sz w:val="22"/>
          <w:szCs w:val="22"/>
        </w:rPr>
        <w:t xml:space="preserve"> check</w:t>
      </w:r>
      <w:r w:rsidR="007D187D" w:rsidRPr="00D23D13">
        <w:rPr>
          <w:rFonts w:asciiTheme="minorHAnsi" w:hAnsiTheme="minorHAnsi" w:cstheme="minorHAnsi"/>
          <w:sz w:val="22"/>
          <w:szCs w:val="22"/>
        </w:rPr>
        <w:t>.</w:t>
      </w:r>
    </w:p>
    <w:p w14:paraId="286EFF39" w14:textId="77777777" w:rsidR="00327A9B" w:rsidRPr="00D23D13" w:rsidRDefault="00327A9B" w:rsidP="00327A9B">
      <w:pPr>
        <w:autoSpaceDE w:val="0"/>
        <w:autoSpaceDN w:val="0"/>
        <w:adjustRightInd w:val="0"/>
        <w:rPr>
          <w:rFonts w:asciiTheme="minorHAnsi" w:hAnsiTheme="minorHAnsi" w:cstheme="minorHAnsi"/>
          <w:b/>
          <w:bCs/>
          <w:color w:val="000000"/>
          <w:sz w:val="22"/>
          <w:szCs w:val="22"/>
        </w:rPr>
      </w:pPr>
    </w:p>
    <w:p w14:paraId="14C916B8" w14:textId="01796046" w:rsidR="00327A9B" w:rsidRPr="00D23D13" w:rsidRDefault="00327A9B" w:rsidP="00327A9B">
      <w:pPr>
        <w:autoSpaceDE w:val="0"/>
        <w:autoSpaceDN w:val="0"/>
        <w:adjustRightInd w:val="0"/>
        <w:rPr>
          <w:rFonts w:asciiTheme="minorHAnsi" w:hAnsiTheme="minorHAnsi" w:cstheme="minorHAnsi"/>
          <w:b/>
          <w:bCs/>
          <w:color w:val="000000"/>
          <w:sz w:val="22"/>
          <w:szCs w:val="22"/>
          <w:u w:val="single"/>
        </w:rPr>
      </w:pPr>
      <w:r w:rsidRPr="00D23D13">
        <w:rPr>
          <w:rFonts w:asciiTheme="minorHAnsi" w:hAnsiTheme="minorHAnsi" w:cstheme="minorHAnsi"/>
          <w:b/>
          <w:bCs/>
          <w:color w:val="000000"/>
          <w:sz w:val="22"/>
          <w:szCs w:val="22"/>
          <w:u w:val="single"/>
        </w:rPr>
        <w:t xml:space="preserve">TO APPLY </w:t>
      </w:r>
    </w:p>
    <w:p w14:paraId="100C2397" w14:textId="6A7EFA64" w:rsidR="00830CFA" w:rsidRPr="00E141FB" w:rsidRDefault="002A4BAA" w:rsidP="00E141FB">
      <w:pPr>
        <w:pStyle w:val="NormalWeb"/>
        <w:spacing w:before="0" w:beforeAutospacing="0"/>
        <w:rPr>
          <w:rFonts w:asciiTheme="minorHAnsi" w:hAnsiTheme="minorHAnsi"/>
          <w:sz w:val="22"/>
        </w:rPr>
      </w:pPr>
      <w:r>
        <w:rPr>
          <w:rStyle w:val="PositionDescription-BodyNew"/>
        </w:rPr>
        <w:t xml:space="preserve">Applicants should submit their resume via email to </w:t>
      </w:r>
      <w:r w:rsidR="00FA6E05">
        <w:rPr>
          <w:rStyle w:val="PositionDescription-BodyNew"/>
        </w:rPr>
        <w:t>shelly.walker@wistatefair.com</w:t>
      </w:r>
      <w:r>
        <w:rPr>
          <w:rStyle w:val="PositionDescription-BodyNew"/>
        </w:rPr>
        <w:t xml:space="preserve">. </w:t>
      </w:r>
      <w:r w:rsidR="00327A9B" w:rsidRPr="00566F7C">
        <w:rPr>
          <w:rFonts w:asciiTheme="minorHAnsi" w:hAnsiTheme="minorHAnsi" w:cstheme="minorHAnsi"/>
          <w:color w:val="000000"/>
          <w:sz w:val="22"/>
          <w:szCs w:val="22"/>
        </w:rPr>
        <w:t>Application</w:t>
      </w:r>
      <w:r w:rsidR="00327A9B" w:rsidRPr="00D23D13">
        <w:rPr>
          <w:rFonts w:asciiTheme="minorHAnsi" w:hAnsiTheme="minorHAnsi" w:cstheme="minorHAnsi"/>
          <w:color w:val="000000"/>
          <w:sz w:val="22"/>
          <w:szCs w:val="22"/>
        </w:rPr>
        <w:t xml:space="preserve"> materials must be received by</w:t>
      </w:r>
      <w:r w:rsidR="0019603D" w:rsidRPr="00C604EE">
        <w:rPr>
          <w:rFonts w:asciiTheme="minorHAnsi" w:hAnsiTheme="minorHAnsi" w:cstheme="minorHAnsi"/>
          <w:color w:val="000000"/>
          <w:sz w:val="22"/>
          <w:szCs w:val="22"/>
        </w:rPr>
        <w:t xml:space="preserve"> </w:t>
      </w:r>
      <w:r w:rsidR="00A5666C">
        <w:rPr>
          <w:rStyle w:val="PositionDescription-BodyNew"/>
        </w:rPr>
        <w:t>Monday</w:t>
      </w:r>
      <w:r w:rsidR="00DD1A2B">
        <w:rPr>
          <w:rStyle w:val="PositionDescription-BodyNew"/>
        </w:rPr>
        <w:t xml:space="preserve">, </w:t>
      </w:r>
      <w:r w:rsidR="0033666D">
        <w:rPr>
          <w:rStyle w:val="PositionDescription-BodyNew"/>
        </w:rPr>
        <w:t xml:space="preserve">June </w:t>
      </w:r>
      <w:r w:rsidR="00A5666C">
        <w:rPr>
          <w:rStyle w:val="PositionDescription-BodyNew"/>
        </w:rPr>
        <w:t>8</w:t>
      </w:r>
      <w:r w:rsidR="0033666D">
        <w:rPr>
          <w:rStyle w:val="PositionDescription-BodyNew"/>
        </w:rPr>
        <w:t>th</w:t>
      </w:r>
      <w:r w:rsidR="00DD1A2B">
        <w:rPr>
          <w:rStyle w:val="PositionDescription-BodyNew"/>
        </w:rPr>
        <w:t>, 2026</w:t>
      </w:r>
      <w:r w:rsidR="00327A9B" w:rsidRPr="00C604EE">
        <w:rPr>
          <w:rFonts w:asciiTheme="minorHAnsi" w:hAnsiTheme="minorHAnsi" w:cstheme="minorHAnsi"/>
          <w:color w:val="000000"/>
          <w:sz w:val="22"/>
          <w:szCs w:val="22"/>
        </w:rPr>
        <w:t xml:space="preserve">. </w:t>
      </w:r>
      <w:r w:rsidR="00327A9B" w:rsidRPr="00BC7D77">
        <w:rPr>
          <w:rFonts w:asciiTheme="minorHAnsi" w:hAnsiTheme="minorHAnsi" w:cstheme="minorHAnsi"/>
          <w:color w:val="000000"/>
          <w:sz w:val="22"/>
          <w:szCs w:val="22"/>
        </w:rPr>
        <w:t>The</w:t>
      </w:r>
      <w:r w:rsidR="00327A9B" w:rsidRPr="00D23D13">
        <w:rPr>
          <w:rFonts w:asciiTheme="minorHAnsi" w:hAnsiTheme="minorHAnsi" w:cstheme="minorHAnsi"/>
          <w:color w:val="000000"/>
          <w:sz w:val="22"/>
          <w:szCs w:val="22"/>
        </w:rPr>
        <w:t xml:space="preserve"> most qualified applicants will be invited to interview. </w:t>
      </w:r>
    </w:p>
    <w:p w14:paraId="361DB79F" w14:textId="0B516ACD" w:rsidR="00327A9B" w:rsidRPr="001103C6" w:rsidRDefault="00327A9B" w:rsidP="00327A9B">
      <w:pPr>
        <w:autoSpaceDE w:val="0"/>
        <w:autoSpaceDN w:val="0"/>
        <w:adjustRightInd w:val="0"/>
        <w:rPr>
          <w:rFonts w:asciiTheme="minorHAnsi" w:hAnsiTheme="minorHAnsi" w:cstheme="minorHAnsi"/>
          <w:color w:val="000000"/>
          <w:sz w:val="22"/>
          <w:szCs w:val="22"/>
        </w:rPr>
      </w:pPr>
      <w:r w:rsidRPr="00D23D13">
        <w:rPr>
          <w:rFonts w:asciiTheme="minorHAnsi" w:hAnsiTheme="minorHAnsi" w:cstheme="minorHAnsi"/>
          <w:b/>
          <w:bCs/>
          <w:color w:val="000000"/>
          <w:sz w:val="22"/>
          <w:szCs w:val="22"/>
          <w:u w:val="single"/>
        </w:rPr>
        <w:t>COMPANY DESCRIPTION</w:t>
      </w:r>
    </w:p>
    <w:p w14:paraId="3914E9D5" w14:textId="1D4D94FD" w:rsidR="00327A9B" w:rsidRPr="00D23D13" w:rsidRDefault="00327A9B" w:rsidP="00327A9B">
      <w:pPr>
        <w:autoSpaceDE w:val="0"/>
        <w:autoSpaceDN w:val="0"/>
        <w:adjustRightInd w:val="0"/>
        <w:rPr>
          <w:rFonts w:asciiTheme="minorHAnsi" w:hAnsiTheme="minorHAnsi" w:cstheme="minorHAnsi"/>
          <w:color w:val="000000"/>
          <w:sz w:val="22"/>
          <w:szCs w:val="22"/>
        </w:rPr>
      </w:pPr>
      <w:r w:rsidRPr="00D23D13">
        <w:rPr>
          <w:rFonts w:asciiTheme="minorHAnsi" w:hAnsiTheme="minorHAnsi" w:cstheme="minorHAnsi"/>
          <w:color w:val="000000"/>
          <w:sz w:val="22"/>
          <w:szCs w:val="22"/>
        </w:rPr>
        <w:t>Wisconsin State Fair Park is a year-round entertainment venue, hosting activities, events, meetings and more throughout the four seasons. Home to the Exposition Center, Tommy G. Thompson Youth Center, the Milwaukee Mile Speedway, WI Products Pavilion, and many other facilities, hundreds of events are held at the Fair Park each year.</w:t>
      </w:r>
      <w:r w:rsidR="0034625A" w:rsidRPr="00D23D13">
        <w:rPr>
          <w:rFonts w:asciiTheme="minorHAnsi" w:hAnsiTheme="minorHAnsi" w:cstheme="minorHAnsi"/>
          <w:color w:val="000000"/>
          <w:sz w:val="22"/>
          <w:szCs w:val="22"/>
        </w:rPr>
        <w:t xml:space="preserve"> </w:t>
      </w:r>
      <w:r w:rsidRPr="00D23D13">
        <w:rPr>
          <w:rFonts w:asciiTheme="minorHAnsi" w:hAnsiTheme="minorHAnsi" w:cstheme="minorHAnsi"/>
          <w:color w:val="000000"/>
          <w:sz w:val="22"/>
          <w:szCs w:val="22"/>
        </w:rPr>
        <w:t>Perhaps the most notable and certainly the signature event, the Wisconsin State Fair, welcomes more than one million</w:t>
      </w:r>
      <w:r w:rsidR="0034625A" w:rsidRPr="00D23D13">
        <w:rPr>
          <w:rFonts w:asciiTheme="minorHAnsi" w:hAnsiTheme="minorHAnsi" w:cstheme="minorHAnsi"/>
          <w:color w:val="000000"/>
          <w:sz w:val="22"/>
          <w:szCs w:val="22"/>
        </w:rPr>
        <w:t xml:space="preserve"> </w:t>
      </w:r>
      <w:r w:rsidRPr="00D23D13">
        <w:rPr>
          <w:rFonts w:asciiTheme="minorHAnsi" w:hAnsiTheme="minorHAnsi" w:cstheme="minorHAnsi"/>
          <w:color w:val="000000"/>
          <w:sz w:val="22"/>
          <w:szCs w:val="22"/>
        </w:rPr>
        <w:t>Fairgoers over 11 summer days. Visit</w:t>
      </w:r>
      <w:r w:rsidR="0034625A" w:rsidRPr="00D23D13">
        <w:rPr>
          <w:rFonts w:asciiTheme="minorHAnsi" w:hAnsiTheme="minorHAnsi" w:cstheme="minorHAnsi"/>
          <w:color w:val="000000"/>
          <w:sz w:val="22"/>
          <w:szCs w:val="22"/>
        </w:rPr>
        <w:t xml:space="preserve"> </w:t>
      </w:r>
      <w:hyperlink r:id="rId11" w:history="1">
        <w:r w:rsidRPr="00D23D13">
          <w:rPr>
            <w:rStyle w:val="Hyperlink"/>
            <w:rFonts w:asciiTheme="minorHAnsi" w:hAnsiTheme="minorHAnsi" w:cstheme="minorHAnsi"/>
            <w:sz w:val="22"/>
            <w:szCs w:val="22"/>
          </w:rPr>
          <w:t>wistatefair.com</w:t>
        </w:r>
      </w:hyperlink>
      <w:r w:rsidRPr="00D23D13">
        <w:rPr>
          <w:rFonts w:asciiTheme="minorHAnsi" w:hAnsiTheme="minorHAnsi" w:cstheme="minorHAnsi"/>
          <w:color w:val="000000"/>
          <w:sz w:val="22"/>
          <w:szCs w:val="22"/>
        </w:rPr>
        <w:t xml:space="preserve"> for more information. </w:t>
      </w:r>
    </w:p>
    <w:p w14:paraId="04F2DD0B" w14:textId="77777777" w:rsidR="0034625A" w:rsidRPr="00D23D13" w:rsidRDefault="0034625A" w:rsidP="00327A9B">
      <w:pPr>
        <w:autoSpaceDE w:val="0"/>
        <w:autoSpaceDN w:val="0"/>
        <w:adjustRightInd w:val="0"/>
        <w:rPr>
          <w:rFonts w:asciiTheme="minorHAnsi" w:hAnsiTheme="minorHAnsi" w:cstheme="minorHAnsi"/>
          <w:color w:val="000000"/>
          <w:sz w:val="22"/>
          <w:szCs w:val="22"/>
        </w:rPr>
      </w:pPr>
    </w:p>
    <w:p w14:paraId="37B7EC59" w14:textId="006F686C" w:rsidR="0005375E" w:rsidRPr="00D23D13" w:rsidRDefault="00327A9B" w:rsidP="00622ADA">
      <w:pPr>
        <w:autoSpaceDE w:val="0"/>
        <w:autoSpaceDN w:val="0"/>
        <w:adjustRightInd w:val="0"/>
        <w:rPr>
          <w:rFonts w:asciiTheme="minorHAnsi" w:hAnsiTheme="minorHAnsi" w:cstheme="minorHAnsi"/>
          <w:color w:val="000000"/>
          <w:sz w:val="22"/>
          <w:szCs w:val="22"/>
        </w:rPr>
      </w:pPr>
      <w:r w:rsidRPr="00D23D13">
        <w:rPr>
          <w:rFonts w:asciiTheme="minorHAnsi" w:hAnsiTheme="minorHAnsi" w:cstheme="minorHAnsi"/>
          <w:color w:val="000000"/>
          <w:sz w:val="22"/>
          <w:szCs w:val="22"/>
        </w:rPr>
        <w:t>Wisconsin State Fair Park’s central location within the largest metro area in Wisconsin makes it a desirable place to work, live</w:t>
      </w:r>
      <w:r w:rsidR="008652BA">
        <w:rPr>
          <w:rFonts w:asciiTheme="minorHAnsi" w:hAnsiTheme="minorHAnsi" w:cstheme="minorHAnsi"/>
          <w:color w:val="000000"/>
          <w:sz w:val="22"/>
          <w:szCs w:val="22"/>
        </w:rPr>
        <w:t>,</w:t>
      </w:r>
      <w:r w:rsidRPr="00D23D13">
        <w:rPr>
          <w:rFonts w:asciiTheme="minorHAnsi" w:hAnsiTheme="minorHAnsi" w:cstheme="minorHAnsi"/>
          <w:color w:val="000000"/>
          <w:sz w:val="22"/>
          <w:szCs w:val="22"/>
        </w:rPr>
        <w:t xml:space="preserve"> and play. As a world-class city, Milwaukee and the Greater Milwaukee Area are full of opportunities galore for living, working, and playing. Visit </w:t>
      </w:r>
      <w:hyperlink r:id="rId12" w:history="1">
        <w:r w:rsidRPr="00D23D13">
          <w:rPr>
            <w:rStyle w:val="Hyperlink"/>
            <w:rFonts w:asciiTheme="minorHAnsi" w:hAnsiTheme="minorHAnsi" w:cstheme="minorHAnsi"/>
            <w:sz w:val="22"/>
            <w:szCs w:val="22"/>
          </w:rPr>
          <w:t>discovermilwaukee.com</w:t>
        </w:r>
      </w:hyperlink>
      <w:r w:rsidRPr="00D23D13">
        <w:rPr>
          <w:rFonts w:asciiTheme="minorHAnsi" w:hAnsiTheme="minorHAnsi" w:cstheme="minorHAnsi"/>
          <w:color w:val="000000"/>
          <w:sz w:val="22"/>
          <w:szCs w:val="22"/>
        </w:rPr>
        <w:t xml:space="preserve"> for more information. </w:t>
      </w:r>
    </w:p>
    <w:p w14:paraId="1B5DE331" w14:textId="753E66AF" w:rsidR="00622ADA" w:rsidRPr="00D23D13" w:rsidRDefault="00622ADA" w:rsidP="00622ADA">
      <w:pPr>
        <w:pStyle w:val="NormalWeb"/>
        <w:rPr>
          <w:rFonts w:asciiTheme="minorHAnsi" w:hAnsiTheme="minorHAnsi" w:cstheme="minorHAnsi"/>
          <w:i/>
          <w:sz w:val="22"/>
          <w:szCs w:val="22"/>
        </w:rPr>
      </w:pPr>
      <w:r w:rsidRPr="00D23D13">
        <w:rPr>
          <w:rFonts w:asciiTheme="minorHAnsi" w:hAnsiTheme="minorHAnsi" w:cstheme="minorHAnsi"/>
          <w:i/>
          <w:sz w:val="22"/>
          <w:szCs w:val="22"/>
        </w:rPr>
        <w:t xml:space="preserve">All Limited Term and Seasonal Employment Positions, including those for the annual Wisconsin State Fair, require </w:t>
      </w:r>
      <w:r w:rsidRPr="00D23D13">
        <w:rPr>
          <w:rFonts w:asciiTheme="minorHAnsi" w:hAnsiTheme="minorHAnsi" w:cstheme="minorHAnsi"/>
          <w:b/>
          <w:i/>
          <w:sz w:val="22"/>
          <w:szCs w:val="22"/>
        </w:rPr>
        <w:t>Wisconsin Residency</w:t>
      </w:r>
      <w:r w:rsidRPr="00D23D13">
        <w:rPr>
          <w:rFonts w:asciiTheme="minorHAnsi" w:hAnsiTheme="minorHAnsi" w:cstheme="minorHAnsi"/>
          <w:i/>
          <w:sz w:val="22"/>
          <w:szCs w:val="22"/>
        </w:rPr>
        <w:t>, as defined in § 6.10(1), at the time of application and throughout employment with Wisconsin State Fair Park.</w:t>
      </w:r>
    </w:p>
    <w:p w14:paraId="0927DED0" w14:textId="0ED5B61B" w:rsidR="005F515A" w:rsidRPr="00D23D13" w:rsidRDefault="00327A9B" w:rsidP="00327A9B">
      <w:pPr>
        <w:rPr>
          <w:rFonts w:asciiTheme="minorHAnsi" w:hAnsiTheme="minorHAnsi" w:cstheme="minorHAnsi"/>
          <w:sz w:val="22"/>
          <w:szCs w:val="22"/>
        </w:rPr>
      </w:pPr>
      <w:r w:rsidRPr="00D23D13">
        <w:rPr>
          <w:rFonts w:asciiTheme="minorHAnsi" w:hAnsiTheme="minorHAnsi" w:cstheme="minorHAnsi"/>
          <w:i/>
          <w:iCs/>
          <w:color w:val="000000"/>
          <w:sz w:val="22"/>
          <w:szCs w:val="22"/>
        </w:rPr>
        <w:t>Wisconsin State Fair Park is an Equal Opportunity Employer.</w:t>
      </w:r>
    </w:p>
    <w:p w14:paraId="6F652B27" w14:textId="77777777" w:rsidR="005F515A" w:rsidRPr="00D23D13" w:rsidRDefault="005F515A" w:rsidP="005F515A">
      <w:pPr>
        <w:pStyle w:val="NormalWeb"/>
        <w:spacing w:before="0" w:beforeAutospacing="0" w:after="0" w:afterAutospacing="0"/>
        <w:rPr>
          <w:rFonts w:asciiTheme="minorHAnsi" w:hAnsiTheme="minorHAnsi" w:cstheme="minorHAnsi"/>
          <w:sz w:val="22"/>
          <w:szCs w:val="22"/>
        </w:rPr>
      </w:pPr>
      <w:bookmarkStart w:id="6" w:name="_Hlk24636979"/>
    </w:p>
    <w:bookmarkEnd w:id="6"/>
    <w:p w14:paraId="0937611B" w14:textId="77777777" w:rsidR="005F515A" w:rsidRPr="00D23D13" w:rsidRDefault="005F515A" w:rsidP="005F515A">
      <w:pPr>
        <w:rPr>
          <w:rFonts w:asciiTheme="minorHAnsi" w:hAnsiTheme="minorHAnsi" w:cstheme="minorHAnsi"/>
          <w:sz w:val="22"/>
          <w:szCs w:val="22"/>
        </w:rPr>
      </w:pPr>
    </w:p>
    <w:sectPr w:rsidR="005F515A" w:rsidRPr="00D23D13" w:rsidSect="00D42CFE">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lingham, Anna" w:date="2026-04-07T11:01:00Z" w:initials="AW">
    <w:p w14:paraId="4DA7FA34" w14:textId="77777777" w:rsidR="00722B74" w:rsidRDefault="00722B74" w:rsidP="00722B74">
      <w:pPr>
        <w:pStyle w:val="CommentText"/>
      </w:pPr>
      <w:r>
        <w:rPr>
          <w:rStyle w:val="CommentReference"/>
        </w:rPr>
        <w:annotationRef/>
      </w:r>
      <w:r>
        <w:t xml:space="preserve">I’m leaning toward Guest Services Lead Assistant… so it’s consistent within the hierarchy under you. </w:t>
      </w:r>
    </w:p>
  </w:comment>
  <w:comment w:id="1" w:author="Willingham, Anna" w:date="2026-04-07T11:02:00Z" w:initials="AW">
    <w:p w14:paraId="064BB704" w14:textId="77777777" w:rsidR="009B09CC" w:rsidRDefault="009B09CC" w:rsidP="009B09CC">
      <w:pPr>
        <w:pStyle w:val="CommentText"/>
      </w:pPr>
      <w:r>
        <w:rPr>
          <w:rStyle w:val="CommentReference"/>
        </w:rPr>
        <w:annotationRef/>
      </w:r>
      <w:r>
        <w:t>Would we add the other two events here?</w:t>
      </w:r>
    </w:p>
  </w:comment>
  <w:comment w:id="2" w:author="Walker, Shelly" w:date="2026-04-07T11:12:00Z" w:initials="SW">
    <w:p w14:paraId="01827783" w14:textId="77777777" w:rsidR="00CA16D1" w:rsidRDefault="00CA16D1" w:rsidP="00CA16D1">
      <w:pPr>
        <w:pStyle w:val="CommentText"/>
      </w:pPr>
      <w:r>
        <w:rPr>
          <w:rStyle w:val="CommentReference"/>
        </w:rPr>
        <w:annotationRef/>
      </w:r>
      <w:r>
        <w:t xml:space="preserve">I think just Harvest Fair-I don’t think INDY will need it.  Think I should just list all three in case I end up needing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7FA34" w15:done="1"/>
  <w15:commentEx w15:paraId="064BB704" w15:done="1"/>
  <w15:commentEx w15:paraId="01827783" w15:paraIdParent="064BB7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3EBA4" w16cex:dateUtc="2026-04-07T16:01:00Z">
    <w16cex:extLst>
      <w16:ext w16:uri="{CE6994B0-6A32-4C9F-8C6B-6E91EDA988CE}">
        <cr:reactions xmlns:cr="http://schemas.microsoft.com/office/comments/2020/reactions">
          <cr:reaction reactionType="1">
            <cr:reactionInfo dateUtc="2026-04-07T16:12:49Z">
              <cr:user userId="S::shelly.walker@wistatefair.com::aeb93072-1fa9-4ee3-b774-34dbc65bfba3" userProvider="AD" userName="Walker, Shelly"/>
            </cr:reactionInfo>
          </cr:reaction>
        </cr:reactions>
      </w16:ext>
    </w16cex:extLst>
  </w16cex:commentExtensible>
  <w16cex:commentExtensible w16cex:durableId="4A1494B5" w16cex:dateUtc="2026-04-07T16:02:00Z"/>
  <w16cex:commentExtensible w16cex:durableId="1143F16B" w16cex:dateUtc="2026-04-07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7FA34" w16cid:durableId="3F13EBA4"/>
  <w16cid:commentId w16cid:paraId="064BB704" w16cid:durableId="4A1494B5"/>
  <w16cid:commentId w16cid:paraId="01827783" w16cid:durableId="1143F16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ED5"/>
    <w:multiLevelType w:val="multilevel"/>
    <w:tmpl w:val="B45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F506E"/>
    <w:multiLevelType w:val="hybridMultilevel"/>
    <w:tmpl w:val="B5C6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119E6"/>
    <w:multiLevelType w:val="hybridMultilevel"/>
    <w:tmpl w:val="99664342"/>
    <w:lvl w:ilvl="0" w:tplc="BDEC8846">
      <w:start w:val="1"/>
      <w:numFmt w:val="bullet"/>
      <w:lvlText w:val=""/>
      <w:lvlJc w:val="left"/>
      <w:pPr>
        <w:ind w:left="720" w:hanging="360"/>
      </w:pPr>
      <w:rPr>
        <w:rFonts w:ascii="Symbol" w:hAnsi="Symbol" w:hint="default"/>
      </w:rPr>
    </w:lvl>
    <w:lvl w:ilvl="1" w:tplc="7D68875E">
      <w:start w:val="1"/>
      <w:numFmt w:val="bullet"/>
      <w:lvlText w:val="o"/>
      <w:lvlJc w:val="left"/>
      <w:pPr>
        <w:ind w:left="1440" w:hanging="360"/>
      </w:pPr>
      <w:rPr>
        <w:rFonts w:ascii="Courier New" w:hAnsi="Courier New" w:hint="default"/>
      </w:rPr>
    </w:lvl>
    <w:lvl w:ilvl="2" w:tplc="C964B310">
      <w:start w:val="1"/>
      <w:numFmt w:val="bullet"/>
      <w:lvlText w:val=""/>
      <w:lvlJc w:val="left"/>
      <w:pPr>
        <w:ind w:left="2160" w:hanging="360"/>
      </w:pPr>
      <w:rPr>
        <w:rFonts w:ascii="Wingdings" w:hAnsi="Wingdings" w:hint="default"/>
      </w:rPr>
    </w:lvl>
    <w:lvl w:ilvl="3" w:tplc="DF848734">
      <w:start w:val="1"/>
      <w:numFmt w:val="bullet"/>
      <w:lvlText w:val=""/>
      <w:lvlJc w:val="left"/>
      <w:pPr>
        <w:ind w:left="2880" w:hanging="360"/>
      </w:pPr>
      <w:rPr>
        <w:rFonts w:ascii="Symbol" w:hAnsi="Symbol" w:hint="default"/>
      </w:rPr>
    </w:lvl>
    <w:lvl w:ilvl="4" w:tplc="362470C6">
      <w:start w:val="1"/>
      <w:numFmt w:val="bullet"/>
      <w:lvlText w:val="o"/>
      <w:lvlJc w:val="left"/>
      <w:pPr>
        <w:ind w:left="3600" w:hanging="360"/>
      </w:pPr>
      <w:rPr>
        <w:rFonts w:ascii="Courier New" w:hAnsi="Courier New" w:hint="default"/>
      </w:rPr>
    </w:lvl>
    <w:lvl w:ilvl="5" w:tplc="C166E812">
      <w:start w:val="1"/>
      <w:numFmt w:val="bullet"/>
      <w:lvlText w:val=""/>
      <w:lvlJc w:val="left"/>
      <w:pPr>
        <w:ind w:left="4320" w:hanging="360"/>
      </w:pPr>
      <w:rPr>
        <w:rFonts w:ascii="Wingdings" w:hAnsi="Wingdings" w:hint="default"/>
      </w:rPr>
    </w:lvl>
    <w:lvl w:ilvl="6" w:tplc="792C050A">
      <w:start w:val="1"/>
      <w:numFmt w:val="bullet"/>
      <w:lvlText w:val=""/>
      <w:lvlJc w:val="left"/>
      <w:pPr>
        <w:ind w:left="5040" w:hanging="360"/>
      </w:pPr>
      <w:rPr>
        <w:rFonts w:ascii="Symbol" w:hAnsi="Symbol" w:hint="default"/>
      </w:rPr>
    </w:lvl>
    <w:lvl w:ilvl="7" w:tplc="AC3E42F0">
      <w:start w:val="1"/>
      <w:numFmt w:val="bullet"/>
      <w:lvlText w:val="o"/>
      <w:lvlJc w:val="left"/>
      <w:pPr>
        <w:ind w:left="5760" w:hanging="360"/>
      </w:pPr>
      <w:rPr>
        <w:rFonts w:ascii="Courier New" w:hAnsi="Courier New" w:hint="default"/>
      </w:rPr>
    </w:lvl>
    <w:lvl w:ilvl="8" w:tplc="7FB6C604">
      <w:start w:val="1"/>
      <w:numFmt w:val="bullet"/>
      <w:lvlText w:val=""/>
      <w:lvlJc w:val="left"/>
      <w:pPr>
        <w:ind w:left="6480" w:hanging="360"/>
      </w:pPr>
      <w:rPr>
        <w:rFonts w:ascii="Wingdings" w:hAnsi="Wingdings" w:hint="default"/>
      </w:rPr>
    </w:lvl>
  </w:abstractNum>
  <w:abstractNum w:abstractNumId="3" w15:restartNumberingAfterBreak="0">
    <w:nsid w:val="335047C9"/>
    <w:multiLevelType w:val="multilevel"/>
    <w:tmpl w:val="772EA9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21BC0"/>
    <w:multiLevelType w:val="multilevel"/>
    <w:tmpl w:val="7DDA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455B9"/>
    <w:multiLevelType w:val="multilevel"/>
    <w:tmpl w:val="D9C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01361"/>
    <w:multiLevelType w:val="multilevel"/>
    <w:tmpl w:val="583A2D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5E421E"/>
    <w:multiLevelType w:val="multilevel"/>
    <w:tmpl w:val="8B70BF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F3721"/>
    <w:multiLevelType w:val="hybridMultilevel"/>
    <w:tmpl w:val="67105226"/>
    <w:lvl w:ilvl="0" w:tplc="E6B8DA7E">
      <w:start w:val="1"/>
      <w:numFmt w:val="bullet"/>
      <w:lvlText w:val="-"/>
      <w:lvlJc w:val="left"/>
      <w:pPr>
        <w:ind w:left="720" w:hanging="360"/>
      </w:pPr>
      <w:rPr>
        <w:rFonts w:ascii="Calibri" w:hAnsi="Calibri" w:hint="default"/>
      </w:rPr>
    </w:lvl>
    <w:lvl w:ilvl="1" w:tplc="CA62D0DA">
      <w:start w:val="1"/>
      <w:numFmt w:val="bullet"/>
      <w:lvlText w:val="o"/>
      <w:lvlJc w:val="left"/>
      <w:pPr>
        <w:ind w:left="1440" w:hanging="360"/>
      </w:pPr>
      <w:rPr>
        <w:rFonts w:ascii="Courier New" w:hAnsi="Courier New" w:hint="default"/>
      </w:rPr>
    </w:lvl>
    <w:lvl w:ilvl="2" w:tplc="C80E3596">
      <w:start w:val="1"/>
      <w:numFmt w:val="bullet"/>
      <w:lvlText w:val=""/>
      <w:lvlJc w:val="left"/>
      <w:pPr>
        <w:ind w:left="2160" w:hanging="360"/>
      </w:pPr>
      <w:rPr>
        <w:rFonts w:ascii="Wingdings" w:hAnsi="Wingdings" w:hint="default"/>
      </w:rPr>
    </w:lvl>
    <w:lvl w:ilvl="3" w:tplc="23EECDB6">
      <w:start w:val="1"/>
      <w:numFmt w:val="bullet"/>
      <w:lvlText w:val=""/>
      <w:lvlJc w:val="left"/>
      <w:pPr>
        <w:ind w:left="2880" w:hanging="360"/>
      </w:pPr>
      <w:rPr>
        <w:rFonts w:ascii="Symbol" w:hAnsi="Symbol" w:hint="default"/>
      </w:rPr>
    </w:lvl>
    <w:lvl w:ilvl="4" w:tplc="4FE2233E">
      <w:start w:val="1"/>
      <w:numFmt w:val="bullet"/>
      <w:lvlText w:val="o"/>
      <w:lvlJc w:val="left"/>
      <w:pPr>
        <w:ind w:left="3600" w:hanging="360"/>
      </w:pPr>
      <w:rPr>
        <w:rFonts w:ascii="Courier New" w:hAnsi="Courier New" w:hint="default"/>
      </w:rPr>
    </w:lvl>
    <w:lvl w:ilvl="5" w:tplc="5D5880A8">
      <w:start w:val="1"/>
      <w:numFmt w:val="bullet"/>
      <w:lvlText w:val=""/>
      <w:lvlJc w:val="left"/>
      <w:pPr>
        <w:ind w:left="4320" w:hanging="360"/>
      </w:pPr>
      <w:rPr>
        <w:rFonts w:ascii="Wingdings" w:hAnsi="Wingdings" w:hint="default"/>
      </w:rPr>
    </w:lvl>
    <w:lvl w:ilvl="6" w:tplc="0D1C28E8">
      <w:start w:val="1"/>
      <w:numFmt w:val="bullet"/>
      <w:lvlText w:val=""/>
      <w:lvlJc w:val="left"/>
      <w:pPr>
        <w:ind w:left="5040" w:hanging="360"/>
      </w:pPr>
      <w:rPr>
        <w:rFonts w:ascii="Symbol" w:hAnsi="Symbol" w:hint="default"/>
      </w:rPr>
    </w:lvl>
    <w:lvl w:ilvl="7" w:tplc="98E0771A">
      <w:start w:val="1"/>
      <w:numFmt w:val="bullet"/>
      <w:lvlText w:val="o"/>
      <w:lvlJc w:val="left"/>
      <w:pPr>
        <w:ind w:left="5760" w:hanging="360"/>
      </w:pPr>
      <w:rPr>
        <w:rFonts w:ascii="Courier New" w:hAnsi="Courier New" w:hint="default"/>
      </w:rPr>
    </w:lvl>
    <w:lvl w:ilvl="8" w:tplc="AF3E944C">
      <w:start w:val="1"/>
      <w:numFmt w:val="bullet"/>
      <w:lvlText w:val=""/>
      <w:lvlJc w:val="left"/>
      <w:pPr>
        <w:ind w:left="6480" w:hanging="360"/>
      </w:pPr>
      <w:rPr>
        <w:rFonts w:ascii="Wingdings" w:hAnsi="Wingdings" w:hint="default"/>
      </w:rPr>
    </w:lvl>
  </w:abstractNum>
  <w:abstractNum w:abstractNumId="9" w15:restartNumberingAfterBreak="0">
    <w:nsid w:val="56AC5356"/>
    <w:multiLevelType w:val="hybridMultilevel"/>
    <w:tmpl w:val="90A8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C2E04"/>
    <w:multiLevelType w:val="multilevel"/>
    <w:tmpl w:val="0BE4A5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20F9B"/>
    <w:multiLevelType w:val="multilevel"/>
    <w:tmpl w:val="A074F0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E2F47"/>
    <w:multiLevelType w:val="multilevel"/>
    <w:tmpl w:val="D1D8DA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BD7CEF"/>
    <w:multiLevelType w:val="hybridMultilevel"/>
    <w:tmpl w:val="AD52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B5BAF"/>
    <w:multiLevelType w:val="hybridMultilevel"/>
    <w:tmpl w:val="1E4C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34531"/>
    <w:multiLevelType w:val="hybridMultilevel"/>
    <w:tmpl w:val="33AA7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F0090"/>
    <w:multiLevelType w:val="multilevel"/>
    <w:tmpl w:val="866ED3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72AD8"/>
    <w:multiLevelType w:val="multilevel"/>
    <w:tmpl w:val="A942CB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4417192">
    <w:abstractNumId w:val="8"/>
  </w:num>
  <w:num w:numId="2" w16cid:durableId="1990354514">
    <w:abstractNumId w:val="9"/>
  </w:num>
  <w:num w:numId="3" w16cid:durableId="2127459224">
    <w:abstractNumId w:val="14"/>
  </w:num>
  <w:num w:numId="4" w16cid:durableId="69742394">
    <w:abstractNumId w:val="6"/>
  </w:num>
  <w:num w:numId="5" w16cid:durableId="352388856">
    <w:abstractNumId w:val="17"/>
  </w:num>
  <w:num w:numId="6" w16cid:durableId="554126857">
    <w:abstractNumId w:val="10"/>
  </w:num>
  <w:num w:numId="7" w16cid:durableId="1955598803">
    <w:abstractNumId w:val="11"/>
  </w:num>
  <w:num w:numId="8" w16cid:durableId="494609314">
    <w:abstractNumId w:val="7"/>
  </w:num>
  <w:num w:numId="9" w16cid:durableId="847520646">
    <w:abstractNumId w:val="3"/>
  </w:num>
  <w:num w:numId="10" w16cid:durableId="1960987402">
    <w:abstractNumId w:val="16"/>
  </w:num>
  <w:num w:numId="11" w16cid:durableId="472912291">
    <w:abstractNumId w:val="12"/>
  </w:num>
  <w:num w:numId="12" w16cid:durableId="2116247971">
    <w:abstractNumId w:val="1"/>
  </w:num>
  <w:num w:numId="13" w16cid:durableId="705758089">
    <w:abstractNumId w:val="15"/>
  </w:num>
  <w:num w:numId="14" w16cid:durableId="695741381">
    <w:abstractNumId w:val="2"/>
  </w:num>
  <w:num w:numId="15" w16cid:durableId="903367378">
    <w:abstractNumId w:val="13"/>
  </w:num>
  <w:num w:numId="16" w16cid:durableId="440077550">
    <w:abstractNumId w:val="0"/>
  </w:num>
  <w:num w:numId="17" w16cid:durableId="939068549">
    <w:abstractNumId w:val="5"/>
  </w:num>
  <w:num w:numId="18" w16cid:durableId="20253982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ngham, Anna">
    <w15:presenceInfo w15:providerId="AD" w15:userId="S::Anna.Willingham@wistatefair.com::f4d8cbd9-5713-4c5c-837b-ccf28a0518f4"/>
  </w15:person>
  <w15:person w15:author="Walker, Shelly">
    <w15:presenceInfo w15:providerId="AD" w15:userId="S::shelly.walker@wistatefair.com::aeb93072-1fa9-4ee3-b774-34dbc65bf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63"/>
    <w:rsid w:val="00002A47"/>
    <w:rsid w:val="00003D4F"/>
    <w:rsid w:val="00005F88"/>
    <w:rsid w:val="0000708F"/>
    <w:rsid w:val="00011396"/>
    <w:rsid w:val="000138EA"/>
    <w:rsid w:val="00013959"/>
    <w:rsid w:val="000157F2"/>
    <w:rsid w:val="000229AD"/>
    <w:rsid w:val="0002334E"/>
    <w:rsid w:val="00023B98"/>
    <w:rsid w:val="000245F4"/>
    <w:rsid w:val="00025B77"/>
    <w:rsid w:val="00031609"/>
    <w:rsid w:val="000322D3"/>
    <w:rsid w:val="00035E4A"/>
    <w:rsid w:val="0003622C"/>
    <w:rsid w:val="000376F5"/>
    <w:rsid w:val="0004058B"/>
    <w:rsid w:val="000423AE"/>
    <w:rsid w:val="00042A9E"/>
    <w:rsid w:val="00042C51"/>
    <w:rsid w:val="000431DC"/>
    <w:rsid w:val="00043908"/>
    <w:rsid w:val="00044FC8"/>
    <w:rsid w:val="00047610"/>
    <w:rsid w:val="0005375E"/>
    <w:rsid w:val="000542BA"/>
    <w:rsid w:val="00054A81"/>
    <w:rsid w:val="000621B0"/>
    <w:rsid w:val="00062277"/>
    <w:rsid w:val="00064681"/>
    <w:rsid w:val="00064EF8"/>
    <w:rsid w:val="00065B08"/>
    <w:rsid w:val="00072935"/>
    <w:rsid w:val="000809AF"/>
    <w:rsid w:val="00086977"/>
    <w:rsid w:val="00090179"/>
    <w:rsid w:val="000921B8"/>
    <w:rsid w:val="000967D1"/>
    <w:rsid w:val="000A0D1C"/>
    <w:rsid w:val="000A4341"/>
    <w:rsid w:val="000A63C9"/>
    <w:rsid w:val="000B2D7A"/>
    <w:rsid w:val="000B41DF"/>
    <w:rsid w:val="000B4ECB"/>
    <w:rsid w:val="000B628B"/>
    <w:rsid w:val="000B6711"/>
    <w:rsid w:val="000B7520"/>
    <w:rsid w:val="000C1703"/>
    <w:rsid w:val="000C224C"/>
    <w:rsid w:val="000C24DC"/>
    <w:rsid w:val="000C2E9B"/>
    <w:rsid w:val="000C3368"/>
    <w:rsid w:val="000C4239"/>
    <w:rsid w:val="000C4AA0"/>
    <w:rsid w:val="000C5EC1"/>
    <w:rsid w:val="000D04AE"/>
    <w:rsid w:val="000D0DA2"/>
    <w:rsid w:val="000D24D4"/>
    <w:rsid w:val="000D29B6"/>
    <w:rsid w:val="000D538B"/>
    <w:rsid w:val="000E2953"/>
    <w:rsid w:val="000E2F4D"/>
    <w:rsid w:val="000E4208"/>
    <w:rsid w:val="000F0411"/>
    <w:rsid w:val="000F0B76"/>
    <w:rsid w:val="000F35A3"/>
    <w:rsid w:val="000F4FD5"/>
    <w:rsid w:val="000F5015"/>
    <w:rsid w:val="000F7A20"/>
    <w:rsid w:val="00103327"/>
    <w:rsid w:val="0010490D"/>
    <w:rsid w:val="001060D4"/>
    <w:rsid w:val="001077CF"/>
    <w:rsid w:val="00107829"/>
    <w:rsid w:val="00107D49"/>
    <w:rsid w:val="001103C6"/>
    <w:rsid w:val="00110A2D"/>
    <w:rsid w:val="00115EC2"/>
    <w:rsid w:val="001164CD"/>
    <w:rsid w:val="001202C6"/>
    <w:rsid w:val="00121F99"/>
    <w:rsid w:val="00122DCC"/>
    <w:rsid w:val="001335C7"/>
    <w:rsid w:val="00140B6F"/>
    <w:rsid w:val="00146961"/>
    <w:rsid w:val="00150152"/>
    <w:rsid w:val="001510FD"/>
    <w:rsid w:val="0015146E"/>
    <w:rsid w:val="00160FB5"/>
    <w:rsid w:val="0016123C"/>
    <w:rsid w:val="0016347A"/>
    <w:rsid w:val="00163E80"/>
    <w:rsid w:val="00166732"/>
    <w:rsid w:val="00171B14"/>
    <w:rsid w:val="001725CE"/>
    <w:rsid w:val="00173297"/>
    <w:rsid w:val="00174EE5"/>
    <w:rsid w:val="00174F13"/>
    <w:rsid w:val="00176D0A"/>
    <w:rsid w:val="00185102"/>
    <w:rsid w:val="00194D53"/>
    <w:rsid w:val="0019603D"/>
    <w:rsid w:val="001A0285"/>
    <w:rsid w:val="001A5344"/>
    <w:rsid w:val="001A7128"/>
    <w:rsid w:val="001A7704"/>
    <w:rsid w:val="001B0349"/>
    <w:rsid w:val="001B1DD9"/>
    <w:rsid w:val="001B4F84"/>
    <w:rsid w:val="001B65CE"/>
    <w:rsid w:val="001B70F5"/>
    <w:rsid w:val="001C60E4"/>
    <w:rsid w:val="001C6A5E"/>
    <w:rsid w:val="001C7568"/>
    <w:rsid w:val="001D0BB7"/>
    <w:rsid w:val="001D35E8"/>
    <w:rsid w:val="001D3FEE"/>
    <w:rsid w:val="001D5B3E"/>
    <w:rsid w:val="001D6C91"/>
    <w:rsid w:val="001E5C24"/>
    <w:rsid w:val="001E6B8E"/>
    <w:rsid w:val="001F06E4"/>
    <w:rsid w:val="001F2224"/>
    <w:rsid w:val="001F2B4C"/>
    <w:rsid w:val="001F2EC9"/>
    <w:rsid w:val="001F79C4"/>
    <w:rsid w:val="002026FB"/>
    <w:rsid w:val="00202E25"/>
    <w:rsid w:val="00205307"/>
    <w:rsid w:val="00205550"/>
    <w:rsid w:val="0021059C"/>
    <w:rsid w:val="0021098E"/>
    <w:rsid w:val="0021566F"/>
    <w:rsid w:val="002157BB"/>
    <w:rsid w:val="0021598B"/>
    <w:rsid w:val="002179A9"/>
    <w:rsid w:val="00220B39"/>
    <w:rsid w:val="00220F46"/>
    <w:rsid w:val="00221491"/>
    <w:rsid w:val="002223DC"/>
    <w:rsid w:val="00222ACF"/>
    <w:rsid w:val="00224228"/>
    <w:rsid w:val="00224312"/>
    <w:rsid w:val="00227369"/>
    <w:rsid w:val="00230949"/>
    <w:rsid w:val="0023166C"/>
    <w:rsid w:val="00233A9B"/>
    <w:rsid w:val="00233C9D"/>
    <w:rsid w:val="00234433"/>
    <w:rsid w:val="0024353C"/>
    <w:rsid w:val="00244443"/>
    <w:rsid w:val="002477B3"/>
    <w:rsid w:val="00260EC5"/>
    <w:rsid w:val="00264E40"/>
    <w:rsid w:val="002656C0"/>
    <w:rsid w:val="002718D9"/>
    <w:rsid w:val="00276254"/>
    <w:rsid w:val="00276400"/>
    <w:rsid w:val="002771BC"/>
    <w:rsid w:val="00282112"/>
    <w:rsid w:val="00282DE8"/>
    <w:rsid w:val="002866F8"/>
    <w:rsid w:val="0028753E"/>
    <w:rsid w:val="00290A78"/>
    <w:rsid w:val="00290C07"/>
    <w:rsid w:val="00294563"/>
    <w:rsid w:val="00296799"/>
    <w:rsid w:val="002A4053"/>
    <w:rsid w:val="002A4BAA"/>
    <w:rsid w:val="002A5E4E"/>
    <w:rsid w:val="002B1B7A"/>
    <w:rsid w:val="002B77DD"/>
    <w:rsid w:val="002C2C30"/>
    <w:rsid w:val="002C4B5A"/>
    <w:rsid w:val="002C5A81"/>
    <w:rsid w:val="002D0084"/>
    <w:rsid w:val="002D5052"/>
    <w:rsid w:val="002D53B1"/>
    <w:rsid w:val="002D5E8F"/>
    <w:rsid w:val="002D7089"/>
    <w:rsid w:val="002E1208"/>
    <w:rsid w:val="002E1E2F"/>
    <w:rsid w:val="002E253E"/>
    <w:rsid w:val="002E4999"/>
    <w:rsid w:val="002E5AEB"/>
    <w:rsid w:val="002F2585"/>
    <w:rsid w:val="002F28FD"/>
    <w:rsid w:val="002F7D8D"/>
    <w:rsid w:val="00302B34"/>
    <w:rsid w:val="003048F9"/>
    <w:rsid w:val="00310669"/>
    <w:rsid w:val="00310A09"/>
    <w:rsid w:val="00310DCE"/>
    <w:rsid w:val="00310F5E"/>
    <w:rsid w:val="00312502"/>
    <w:rsid w:val="00315083"/>
    <w:rsid w:val="00326118"/>
    <w:rsid w:val="00326F3C"/>
    <w:rsid w:val="00327A9B"/>
    <w:rsid w:val="00331859"/>
    <w:rsid w:val="003318C1"/>
    <w:rsid w:val="003325CC"/>
    <w:rsid w:val="00333BB4"/>
    <w:rsid w:val="0033502D"/>
    <w:rsid w:val="0033666D"/>
    <w:rsid w:val="003414D0"/>
    <w:rsid w:val="003425EF"/>
    <w:rsid w:val="00345BE5"/>
    <w:rsid w:val="0034625A"/>
    <w:rsid w:val="00346FEF"/>
    <w:rsid w:val="00350337"/>
    <w:rsid w:val="00352D7B"/>
    <w:rsid w:val="00354E05"/>
    <w:rsid w:val="0035766C"/>
    <w:rsid w:val="00361494"/>
    <w:rsid w:val="00363CE6"/>
    <w:rsid w:val="00363D7B"/>
    <w:rsid w:val="0036449B"/>
    <w:rsid w:val="00370C09"/>
    <w:rsid w:val="00370F7E"/>
    <w:rsid w:val="00374DE7"/>
    <w:rsid w:val="003838F9"/>
    <w:rsid w:val="00390A14"/>
    <w:rsid w:val="003911EB"/>
    <w:rsid w:val="0039253A"/>
    <w:rsid w:val="00396E59"/>
    <w:rsid w:val="003A08B7"/>
    <w:rsid w:val="003A1289"/>
    <w:rsid w:val="003A271E"/>
    <w:rsid w:val="003A7FDE"/>
    <w:rsid w:val="003B03F0"/>
    <w:rsid w:val="003B0EBE"/>
    <w:rsid w:val="003B0ED1"/>
    <w:rsid w:val="003B16A4"/>
    <w:rsid w:val="003B20CA"/>
    <w:rsid w:val="003B26ED"/>
    <w:rsid w:val="003B5167"/>
    <w:rsid w:val="003B56C6"/>
    <w:rsid w:val="003B6325"/>
    <w:rsid w:val="003C0866"/>
    <w:rsid w:val="003C620E"/>
    <w:rsid w:val="003C7191"/>
    <w:rsid w:val="003D452D"/>
    <w:rsid w:val="003D7F9B"/>
    <w:rsid w:val="003E2418"/>
    <w:rsid w:val="003E3A1B"/>
    <w:rsid w:val="003E3DAB"/>
    <w:rsid w:val="003E6FAE"/>
    <w:rsid w:val="003E72E2"/>
    <w:rsid w:val="003F1E11"/>
    <w:rsid w:val="003F37C0"/>
    <w:rsid w:val="003F4978"/>
    <w:rsid w:val="003F7414"/>
    <w:rsid w:val="00401333"/>
    <w:rsid w:val="00402F2B"/>
    <w:rsid w:val="00403A58"/>
    <w:rsid w:val="00403F1F"/>
    <w:rsid w:val="00404913"/>
    <w:rsid w:val="004058FD"/>
    <w:rsid w:val="00410F61"/>
    <w:rsid w:val="00414A01"/>
    <w:rsid w:val="00415572"/>
    <w:rsid w:val="004158FD"/>
    <w:rsid w:val="00415E5A"/>
    <w:rsid w:val="004163E8"/>
    <w:rsid w:val="004175C3"/>
    <w:rsid w:val="00420009"/>
    <w:rsid w:val="00420CC5"/>
    <w:rsid w:val="00421983"/>
    <w:rsid w:val="00422F75"/>
    <w:rsid w:val="00424FAE"/>
    <w:rsid w:val="00427E02"/>
    <w:rsid w:val="00432D01"/>
    <w:rsid w:val="00433555"/>
    <w:rsid w:val="004343D0"/>
    <w:rsid w:val="004400B8"/>
    <w:rsid w:val="004431E3"/>
    <w:rsid w:val="00444218"/>
    <w:rsid w:val="00444227"/>
    <w:rsid w:val="004446FF"/>
    <w:rsid w:val="00446C6C"/>
    <w:rsid w:val="0046088E"/>
    <w:rsid w:val="004618CD"/>
    <w:rsid w:val="004630E9"/>
    <w:rsid w:val="0046477E"/>
    <w:rsid w:val="004654E8"/>
    <w:rsid w:val="004658DA"/>
    <w:rsid w:val="00467B77"/>
    <w:rsid w:val="00470033"/>
    <w:rsid w:val="00470D13"/>
    <w:rsid w:val="00470EA5"/>
    <w:rsid w:val="00470FEE"/>
    <w:rsid w:val="0047445A"/>
    <w:rsid w:val="0047509A"/>
    <w:rsid w:val="004759D9"/>
    <w:rsid w:val="00475D2E"/>
    <w:rsid w:val="00480294"/>
    <w:rsid w:val="00482199"/>
    <w:rsid w:val="004825A4"/>
    <w:rsid w:val="004834F7"/>
    <w:rsid w:val="00483D4D"/>
    <w:rsid w:val="004855DF"/>
    <w:rsid w:val="004903C7"/>
    <w:rsid w:val="00492561"/>
    <w:rsid w:val="00494B13"/>
    <w:rsid w:val="00496B23"/>
    <w:rsid w:val="004976F1"/>
    <w:rsid w:val="004A0C43"/>
    <w:rsid w:val="004A1708"/>
    <w:rsid w:val="004A3126"/>
    <w:rsid w:val="004A5628"/>
    <w:rsid w:val="004A6263"/>
    <w:rsid w:val="004A77AC"/>
    <w:rsid w:val="004B0C9E"/>
    <w:rsid w:val="004B4127"/>
    <w:rsid w:val="004B55B5"/>
    <w:rsid w:val="004B579F"/>
    <w:rsid w:val="004B5F5D"/>
    <w:rsid w:val="004C175D"/>
    <w:rsid w:val="004C1FB4"/>
    <w:rsid w:val="004C25FC"/>
    <w:rsid w:val="004C53B3"/>
    <w:rsid w:val="004C6038"/>
    <w:rsid w:val="004C6927"/>
    <w:rsid w:val="004C701F"/>
    <w:rsid w:val="004E40AF"/>
    <w:rsid w:val="004E5828"/>
    <w:rsid w:val="004E582C"/>
    <w:rsid w:val="004E7844"/>
    <w:rsid w:val="004E7F7E"/>
    <w:rsid w:val="004F2E65"/>
    <w:rsid w:val="004F3AA5"/>
    <w:rsid w:val="004F649E"/>
    <w:rsid w:val="004F6C0F"/>
    <w:rsid w:val="004F6DF6"/>
    <w:rsid w:val="00501C01"/>
    <w:rsid w:val="00504417"/>
    <w:rsid w:val="00504EB0"/>
    <w:rsid w:val="0051003C"/>
    <w:rsid w:val="00511BA3"/>
    <w:rsid w:val="005144D4"/>
    <w:rsid w:val="00514684"/>
    <w:rsid w:val="00515101"/>
    <w:rsid w:val="0051580C"/>
    <w:rsid w:val="00517C29"/>
    <w:rsid w:val="005210B0"/>
    <w:rsid w:val="005219DD"/>
    <w:rsid w:val="00524F4F"/>
    <w:rsid w:val="0052535A"/>
    <w:rsid w:val="00530BC5"/>
    <w:rsid w:val="00531D8F"/>
    <w:rsid w:val="00531F52"/>
    <w:rsid w:val="00535BB3"/>
    <w:rsid w:val="00535BF6"/>
    <w:rsid w:val="00536865"/>
    <w:rsid w:val="0054211B"/>
    <w:rsid w:val="00542C82"/>
    <w:rsid w:val="00543560"/>
    <w:rsid w:val="005443DA"/>
    <w:rsid w:val="005450A2"/>
    <w:rsid w:val="0054748E"/>
    <w:rsid w:val="005533CB"/>
    <w:rsid w:val="0055489B"/>
    <w:rsid w:val="0056111A"/>
    <w:rsid w:val="0056250D"/>
    <w:rsid w:val="00563C22"/>
    <w:rsid w:val="00564184"/>
    <w:rsid w:val="00564AEC"/>
    <w:rsid w:val="00566DDC"/>
    <w:rsid w:val="00566F7C"/>
    <w:rsid w:val="0057066C"/>
    <w:rsid w:val="00570670"/>
    <w:rsid w:val="005720F5"/>
    <w:rsid w:val="00572ACF"/>
    <w:rsid w:val="0057308E"/>
    <w:rsid w:val="00592345"/>
    <w:rsid w:val="00592433"/>
    <w:rsid w:val="0059488A"/>
    <w:rsid w:val="00596031"/>
    <w:rsid w:val="00597A10"/>
    <w:rsid w:val="005A02CF"/>
    <w:rsid w:val="005A0F2B"/>
    <w:rsid w:val="005A713F"/>
    <w:rsid w:val="005B120F"/>
    <w:rsid w:val="005B65C7"/>
    <w:rsid w:val="005B72F2"/>
    <w:rsid w:val="005C655E"/>
    <w:rsid w:val="005D018B"/>
    <w:rsid w:val="005D2775"/>
    <w:rsid w:val="005D48C5"/>
    <w:rsid w:val="005D63A0"/>
    <w:rsid w:val="005D6B88"/>
    <w:rsid w:val="005E777D"/>
    <w:rsid w:val="005E7DA7"/>
    <w:rsid w:val="005F0029"/>
    <w:rsid w:val="005F0512"/>
    <w:rsid w:val="005F2973"/>
    <w:rsid w:val="005F3048"/>
    <w:rsid w:val="005F3678"/>
    <w:rsid w:val="005F515A"/>
    <w:rsid w:val="005F5B3B"/>
    <w:rsid w:val="005F636B"/>
    <w:rsid w:val="006036EE"/>
    <w:rsid w:val="00604200"/>
    <w:rsid w:val="00611AD6"/>
    <w:rsid w:val="00611B57"/>
    <w:rsid w:val="00614EC7"/>
    <w:rsid w:val="00620D3B"/>
    <w:rsid w:val="00622ADA"/>
    <w:rsid w:val="006316A4"/>
    <w:rsid w:val="006357DC"/>
    <w:rsid w:val="00635C0C"/>
    <w:rsid w:val="00636BBD"/>
    <w:rsid w:val="00637081"/>
    <w:rsid w:val="00637A62"/>
    <w:rsid w:val="00643DB2"/>
    <w:rsid w:val="00645443"/>
    <w:rsid w:val="0065031E"/>
    <w:rsid w:val="006538AE"/>
    <w:rsid w:val="00655DA3"/>
    <w:rsid w:val="006603B5"/>
    <w:rsid w:val="006629B5"/>
    <w:rsid w:val="006653BB"/>
    <w:rsid w:val="00666951"/>
    <w:rsid w:val="006745FA"/>
    <w:rsid w:val="0067543D"/>
    <w:rsid w:val="006755FB"/>
    <w:rsid w:val="006772C6"/>
    <w:rsid w:val="00683C1F"/>
    <w:rsid w:val="006862A8"/>
    <w:rsid w:val="00686AEE"/>
    <w:rsid w:val="00695CDA"/>
    <w:rsid w:val="006A0B3E"/>
    <w:rsid w:val="006A2B72"/>
    <w:rsid w:val="006A2C85"/>
    <w:rsid w:val="006A2FE4"/>
    <w:rsid w:val="006A3A47"/>
    <w:rsid w:val="006A56E8"/>
    <w:rsid w:val="006B3C0D"/>
    <w:rsid w:val="006B4044"/>
    <w:rsid w:val="006B42E8"/>
    <w:rsid w:val="006C07F9"/>
    <w:rsid w:val="006C0F69"/>
    <w:rsid w:val="006C1215"/>
    <w:rsid w:val="006C1575"/>
    <w:rsid w:val="006C2EB2"/>
    <w:rsid w:val="006C3B0B"/>
    <w:rsid w:val="006C7442"/>
    <w:rsid w:val="006C785E"/>
    <w:rsid w:val="006D278A"/>
    <w:rsid w:val="006D3565"/>
    <w:rsid w:val="006D38E9"/>
    <w:rsid w:val="006D5845"/>
    <w:rsid w:val="006E16A3"/>
    <w:rsid w:val="006E3D6F"/>
    <w:rsid w:val="006E4C69"/>
    <w:rsid w:val="006E4FEF"/>
    <w:rsid w:val="006E5035"/>
    <w:rsid w:val="006E5467"/>
    <w:rsid w:val="006E5920"/>
    <w:rsid w:val="006E60AF"/>
    <w:rsid w:val="006E6A64"/>
    <w:rsid w:val="006F4B03"/>
    <w:rsid w:val="006F4EDC"/>
    <w:rsid w:val="006F6736"/>
    <w:rsid w:val="006F6B33"/>
    <w:rsid w:val="006F7F82"/>
    <w:rsid w:val="007003AA"/>
    <w:rsid w:val="00701C75"/>
    <w:rsid w:val="00703A0C"/>
    <w:rsid w:val="00711795"/>
    <w:rsid w:val="007217AE"/>
    <w:rsid w:val="00722B74"/>
    <w:rsid w:val="00722D8A"/>
    <w:rsid w:val="00722F16"/>
    <w:rsid w:val="007233B6"/>
    <w:rsid w:val="007269E0"/>
    <w:rsid w:val="00727717"/>
    <w:rsid w:val="00730827"/>
    <w:rsid w:val="00730E6E"/>
    <w:rsid w:val="0073291B"/>
    <w:rsid w:val="007337E3"/>
    <w:rsid w:val="00733EF1"/>
    <w:rsid w:val="00735258"/>
    <w:rsid w:val="0073636C"/>
    <w:rsid w:val="007405FD"/>
    <w:rsid w:val="00740905"/>
    <w:rsid w:val="00740F39"/>
    <w:rsid w:val="00741466"/>
    <w:rsid w:val="00743861"/>
    <w:rsid w:val="007449D4"/>
    <w:rsid w:val="00750D13"/>
    <w:rsid w:val="0075111C"/>
    <w:rsid w:val="00751213"/>
    <w:rsid w:val="007518F6"/>
    <w:rsid w:val="00751C80"/>
    <w:rsid w:val="00752189"/>
    <w:rsid w:val="007524F0"/>
    <w:rsid w:val="007538C8"/>
    <w:rsid w:val="00757B18"/>
    <w:rsid w:val="00772055"/>
    <w:rsid w:val="007746A9"/>
    <w:rsid w:val="00777664"/>
    <w:rsid w:val="00780E95"/>
    <w:rsid w:val="00782754"/>
    <w:rsid w:val="007827F7"/>
    <w:rsid w:val="00785399"/>
    <w:rsid w:val="00786259"/>
    <w:rsid w:val="00787DCC"/>
    <w:rsid w:val="007911B4"/>
    <w:rsid w:val="00792393"/>
    <w:rsid w:val="00792FED"/>
    <w:rsid w:val="007937F1"/>
    <w:rsid w:val="00796BA4"/>
    <w:rsid w:val="007A1929"/>
    <w:rsid w:val="007A43F7"/>
    <w:rsid w:val="007A5D11"/>
    <w:rsid w:val="007A5DF9"/>
    <w:rsid w:val="007B31AE"/>
    <w:rsid w:val="007C1448"/>
    <w:rsid w:val="007C20C9"/>
    <w:rsid w:val="007D11D7"/>
    <w:rsid w:val="007D1224"/>
    <w:rsid w:val="007D187D"/>
    <w:rsid w:val="007D371E"/>
    <w:rsid w:val="007D3D5E"/>
    <w:rsid w:val="007D5666"/>
    <w:rsid w:val="007D5801"/>
    <w:rsid w:val="007D5FAB"/>
    <w:rsid w:val="007D6F75"/>
    <w:rsid w:val="007E2A75"/>
    <w:rsid w:val="007E2F43"/>
    <w:rsid w:val="007E3C82"/>
    <w:rsid w:val="007E6BF4"/>
    <w:rsid w:val="007F354D"/>
    <w:rsid w:val="007F49C8"/>
    <w:rsid w:val="007F5134"/>
    <w:rsid w:val="007F5BFC"/>
    <w:rsid w:val="007F6FBF"/>
    <w:rsid w:val="00800CBB"/>
    <w:rsid w:val="00803312"/>
    <w:rsid w:val="008066F0"/>
    <w:rsid w:val="00806C7C"/>
    <w:rsid w:val="00807765"/>
    <w:rsid w:val="00811BB4"/>
    <w:rsid w:val="00811E96"/>
    <w:rsid w:val="00813A68"/>
    <w:rsid w:val="00813C62"/>
    <w:rsid w:val="00816695"/>
    <w:rsid w:val="00820C08"/>
    <w:rsid w:val="00821997"/>
    <w:rsid w:val="008246E6"/>
    <w:rsid w:val="00826B18"/>
    <w:rsid w:val="00826F1D"/>
    <w:rsid w:val="00830CFA"/>
    <w:rsid w:val="00832F66"/>
    <w:rsid w:val="00844038"/>
    <w:rsid w:val="0084565A"/>
    <w:rsid w:val="00845B17"/>
    <w:rsid w:val="00847EE2"/>
    <w:rsid w:val="00853884"/>
    <w:rsid w:val="008569C3"/>
    <w:rsid w:val="00856CF0"/>
    <w:rsid w:val="00856DC7"/>
    <w:rsid w:val="00860A1D"/>
    <w:rsid w:val="00862A18"/>
    <w:rsid w:val="008652BA"/>
    <w:rsid w:val="00866B15"/>
    <w:rsid w:val="00866E8B"/>
    <w:rsid w:val="00867404"/>
    <w:rsid w:val="008727AC"/>
    <w:rsid w:val="008732BE"/>
    <w:rsid w:val="0087399C"/>
    <w:rsid w:val="008805DB"/>
    <w:rsid w:val="00880DC1"/>
    <w:rsid w:val="008814A0"/>
    <w:rsid w:val="00882A06"/>
    <w:rsid w:val="0088467A"/>
    <w:rsid w:val="0088576B"/>
    <w:rsid w:val="0088696E"/>
    <w:rsid w:val="008869A5"/>
    <w:rsid w:val="008965CE"/>
    <w:rsid w:val="008974CB"/>
    <w:rsid w:val="008A3D78"/>
    <w:rsid w:val="008A4AD0"/>
    <w:rsid w:val="008A5174"/>
    <w:rsid w:val="008A5C0D"/>
    <w:rsid w:val="008A5E35"/>
    <w:rsid w:val="008A647A"/>
    <w:rsid w:val="008B014B"/>
    <w:rsid w:val="008B1327"/>
    <w:rsid w:val="008B5AA0"/>
    <w:rsid w:val="008B6CC7"/>
    <w:rsid w:val="008B6D6F"/>
    <w:rsid w:val="008C00BF"/>
    <w:rsid w:val="008C0320"/>
    <w:rsid w:val="008C06B1"/>
    <w:rsid w:val="008C2647"/>
    <w:rsid w:val="008C3347"/>
    <w:rsid w:val="008C37C8"/>
    <w:rsid w:val="008C50F6"/>
    <w:rsid w:val="008C56DF"/>
    <w:rsid w:val="008C5F59"/>
    <w:rsid w:val="008C7DC6"/>
    <w:rsid w:val="008D0EA6"/>
    <w:rsid w:val="008D51DC"/>
    <w:rsid w:val="008E138B"/>
    <w:rsid w:val="008E141C"/>
    <w:rsid w:val="008E355B"/>
    <w:rsid w:val="008E3DC0"/>
    <w:rsid w:val="008E47F9"/>
    <w:rsid w:val="008E4E22"/>
    <w:rsid w:val="008F046E"/>
    <w:rsid w:val="008F06A0"/>
    <w:rsid w:val="008F1EC7"/>
    <w:rsid w:val="008F25A6"/>
    <w:rsid w:val="008F3C17"/>
    <w:rsid w:val="008F4C44"/>
    <w:rsid w:val="008F5B9E"/>
    <w:rsid w:val="008F6496"/>
    <w:rsid w:val="008F66AE"/>
    <w:rsid w:val="008F7D15"/>
    <w:rsid w:val="00901B19"/>
    <w:rsid w:val="009068DD"/>
    <w:rsid w:val="00907399"/>
    <w:rsid w:val="00910A0A"/>
    <w:rsid w:val="00911B66"/>
    <w:rsid w:val="00912E3E"/>
    <w:rsid w:val="009139E4"/>
    <w:rsid w:val="009172D7"/>
    <w:rsid w:val="00924F78"/>
    <w:rsid w:val="009357D2"/>
    <w:rsid w:val="00940BCB"/>
    <w:rsid w:val="00941E34"/>
    <w:rsid w:val="009423E4"/>
    <w:rsid w:val="00942C1C"/>
    <w:rsid w:val="0094328D"/>
    <w:rsid w:val="00946F16"/>
    <w:rsid w:val="00950094"/>
    <w:rsid w:val="00950434"/>
    <w:rsid w:val="00950DD6"/>
    <w:rsid w:val="00962654"/>
    <w:rsid w:val="0096276F"/>
    <w:rsid w:val="00967ECD"/>
    <w:rsid w:val="009715CC"/>
    <w:rsid w:val="00975324"/>
    <w:rsid w:val="00977D30"/>
    <w:rsid w:val="0098104D"/>
    <w:rsid w:val="00985048"/>
    <w:rsid w:val="00985D47"/>
    <w:rsid w:val="00986DDD"/>
    <w:rsid w:val="009905FC"/>
    <w:rsid w:val="00991EFB"/>
    <w:rsid w:val="0099273A"/>
    <w:rsid w:val="00995DC3"/>
    <w:rsid w:val="00995DD9"/>
    <w:rsid w:val="009976E9"/>
    <w:rsid w:val="009A0F08"/>
    <w:rsid w:val="009A3C1E"/>
    <w:rsid w:val="009A5200"/>
    <w:rsid w:val="009A6563"/>
    <w:rsid w:val="009A7C31"/>
    <w:rsid w:val="009B09CC"/>
    <w:rsid w:val="009B0D8D"/>
    <w:rsid w:val="009B102A"/>
    <w:rsid w:val="009B43D9"/>
    <w:rsid w:val="009B5F6F"/>
    <w:rsid w:val="009C09AF"/>
    <w:rsid w:val="009C2718"/>
    <w:rsid w:val="009C531D"/>
    <w:rsid w:val="009C638B"/>
    <w:rsid w:val="009D1F93"/>
    <w:rsid w:val="009D215D"/>
    <w:rsid w:val="009D3079"/>
    <w:rsid w:val="009D4700"/>
    <w:rsid w:val="009D4759"/>
    <w:rsid w:val="009E0511"/>
    <w:rsid w:val="009E5382"/>
    <w:rsid w:val="009E62E9"/>
    <w:rsid w:val="009E6303"/>
    <w:rsid w:val="009E7EDD"/>
    <w:rsid w:val="009F0AAA"/>
    <w:rsid w:val="009F40E7"/>
    <w:rsid w:val="009F6E93"/>
    <w:rsid w:val="00A015BF"/>
    <w:rsid w:val="00A01710"/>
    <w:rsid w:val="00A07893"/>
    <w:rsid w:val="00A12487"/>
    <w:rsid w:val="00A128D6"/>
    <w:rsid w:val="00A138A5"/>
    <w:rsid w:val="00A157DE"/>
    <w:rsid w:val="00A16225"/>
    <w:rsid w:val="00A217C0"/>
    <w:rsid w:val="00A223BF"/>
    <w:rsid w:val="00A225D3"/>
    <w:rsid w:val="00A23B08"/>
    <w:rsid w:val="00A24F79"/>
    <w:rsid w:val="00A27B3D"/>
    <w:rsid w:val="00A332C3"/>
    <w:rsid w:val="00A37E24"/>
    <w:rsid w:val="00A42A6D"/>
    <w:rsid w:val="00A44A44"/>
    <w:rsid w:val="00A45498"/>
    <w:rsid w:val="00A4724F"/>
    <w:rsid w:val="00A52661"/>
    <w:rsid w:val="00A5666C"/>
    <w:rsid w:val="00A60556"/>
    <w:rsid w:val="00A6222F"/>
    <w:rsid w:val="00A62923"/>
    <w:rsid w:val="00A66775"/>
    <w:rsid w:val="00A71D6E"/>
    <w:rsid w:val="00A7748F"/>
    <w:rsid w:val="00A82A37"/>
    <w:rsid w:val="00A84BA6"/>
    <w:rsid w:val="00A86713"/>
    <w:rsid w:val="00A93720"/>
    <w:rsid w:val="00A94FCF"/>
    <w:rsid w:val="00A96408"/>
    <w:rsid w:val="00A96EC4"/>
    <w:rsid w:val="00A97925"/>
    <w:rsid w:val="00AA75C1"/>
    <w:rsid w:val="00AB32DB"/>
    <w:rsid w:val="00AC06B0"/>
    <w:rsid w:val="00AC128C"/>
    <w:rsid w:val="00AC49AC"/>
    <w:rsid w:val="00AC73D1"/>
    <w:rsid w:val="00AD0DD3"/>
    <w:rsid w:val="00AD6594"/>
    <w:rsid w:val="00AE135B"/>
    <w:rsid w:val="00AE274F"/>
    <w:rsid w:val="00AE3D2B"/>
    <w:rsid w:val="00AE59E8"/>
    <w:rsid w:val="00AF2784"/>
    <w:rsid w:val="00AF5974"/>
    <w:rsid w:val="00AF6EC1"/>
    <w:rsid w:val="00B004C3"/>
    <w:rsid w:val="00B00892"/>
    <w:rsid w:val="00B01396"/>
    <w:rsid w:val="00B01C29"/>
    <w:rsid w:val="00B03F39"/>
    <w:rsid w:val="00B04A91"/>
    <w:rsid w:val="00B10515"/>
    <w:rsid w:val="00B1110E"/>
    <w:rsid w:val="00B1234C"/>
    <w:rsid w:val="00B126CA"/>
    <w:rsid w:val="00B13655"/>
    <w:rsid w:val="00B148C7"/>
    <w:rsid w:val="00B14AFD"/>
    <w:rsid w:val="00B20AB3"/>
    <w:rsid w:val="00B21277"/>
    <w:rsid w:val="00B22B5E"/>
    <w:rsid w:val="00B22BAC"/>
    <w:rsid w:val="00B2467A"/>
    <w:rsid w:val="00B25174"/>
    <w:rsid w:val="00B27537"/>
    <w:rsid w:val="00B329D0"/>
    <w:rsid w:val="00B34E12"/>
    <w:rsid w:val="00B41A7E"/>
    <w:rsid w:val="00B42447"/>
    <w:rsid w:val="00B44E01"/>
    <w:rsid w:val="00B459F8"/>
    <w:rsid w:val="00B476B1"/>
    <w:rsid w:val="00B51EAC"/>
    <w:rsid w:val="00B55772"/>
    <w:rsid w:val="00B56AA3"/>
    <w:rsid w:val="00B57042"/>
    <w:rsid w:val="00B574A3"/>
    <w:rsid w:val="00B62E86"/>
    <w:rsid w:val="00B6F9E6"/>
    <w:rsid w:val="00B70A2F"/>
    <w:rsid w:val="00B71370"/>
    <w:rsid w:val="00B72F0D"/>
    <w:rsid w:val="00B741ED"/>
    <w:rsid w:val="00B80F85"/>
    <w:rsid w:val="00B81DCD"/>
    <w:rsid w:val="00B84411"/>
    <w:rsid w:val="00B8797E"/>
    <w:rsid w:val="00B87D6F"/>
    <w:rsid w:val="00B90EA0"/>
    <w:rsid w:val="00B92619"/>
    <w:rsid w:val="00BA0EC6"/>
    <w:rsid w:val="00BA3A2B"/>
    <w:rsid w:val="00BA7576"/>
    <w:rsid w:val="00BB1D5D"/>
    <w:rsid w:val="00BB2FE9"/>
    <w:rsid w:val="00BB311E"/>
    <w:rsid w:val="00BB4E31"/>
    <w:rsid w:val="00BC1A36"/>
    <w:rsid w:val="00BC41E2"/>
    <w:rsid w:val="00BC4C0E"/>
    <w:rsid w:val="00BC566D"/>
    <w:rsid w:val="00BC7D77"/>
    <w:rsid w:val="00BD18F0"/>
    <w:rsid w:val="00BD2FE9"/>
    <w:rsid w:val="00BD3CAA"/>
    <w:rsid w:val="00BE2E80"/>
    <w:rsid w:val="00BE6264"/>
    <w:rsid w:val="00BE7129"/>
    <w:rsid w:val="00BE7297"/>
    <w:rsid w:val="00BE75A3"/>
    <w:rsid w:val="00BE7FD7"/>
    <w:rsid w:val="00BF009E"/>
    <w:rsid w:val="00BF0B00"/>
    <w:rsid w:val="00BF1661"/>
    <w:rsid w:val="00BF3491"/>
    <w:rsid w:val="00BF3610"/>
    <w:rsid w:val="00BF673D"/>
    <w:rsid w:val="00C0129C"/>
    <w:rsid w:val="00C0246F"/>
    <w:rsid w:val="00C1032F"/>
    <w:rsid w:val="00C11D71"/>
    <w:rsid w:val="00C12DF6"/>
    <w:rsid w:val="00C13BFE"/>
    <w:rsid w:val="00C15881"/>
    <w:rsid w:val="00C15CA4"/>
    <w:rsid w:val="00C2241F"/>
    <w:rsid w:val="00C30C6E"/>
    <w:rsid w:val="00C30FDF"/>
    <w:rsid w:val="00C32AAC"/>
    <w:rsid w:val="00C403A2"/>
    <w:rsid w:val="00C43129"/>
    <w:rsid w:val="00C52978"/>
    <w:rsid w:val="00C52F28"/>
    <w:rsid w:val="00C537FD"/>
    <w:rsid w:val="00C56C8F"/>
    <w:rsid w:val="00C604EE"/>
    <w:rsid w:val="00C63010"/>
    <w:rsid w:val="00C6344E"/>
    <w:rsid w:val="00C6451F"/>
    <w:rsid w:val="00C64823"/>
    <w:rsid w:val="00C658B3"/>
    <w:rsid w:val="00C65F63"/>
    <w:rsid w:val="00C667C5"/>
    <w:rsid w:val="00C70D8B"/>
    <w:rsid w:val="00C71BD2"/>
    <w:rsid w:val="00C74A99"/>
    <w:rsid w:val="00C74DA7"/>
    <w:rsid w:val="00C83E87"/>
    <w:rsid w:val="00C845AE"/>
    <w:rsid w:val="00C85621"/>
    <w:rsid w:val="00C86DF2"/>
    <w:rsid w:val="00C90AC5"/>
    <w:rsid w:val="00C92279"/>
    <w:rsid w:val="00C971EB"/>
    <w:rsid w:val="00C97820"/>
    <w:rsid w:val="00CA0375"/>
    <w:rsid w:val="00CA0697"/>
    <w:rsid w:val="00CA16D1"/>
    <w:rsid w:val="00CA3AE4"/>
    <w:rsid w:val="00CA57B4"/>
    <w:rsid w:val="00CA621D"/>
    <w:rsid w:val="00CA6E25"/>
    <w:rsid w:val="00CA75C8"/>
    <w:rsid w:val="00CB0CBE"/>
    <w:rsid w:val="00CB11A4"/>
    <w:rsid w:val="00CB2391"/>
    <w:rsid w:val="00CB2A5A"/>
    <w:rsid w:val="00CB37FB"/>
    <w:rsid w:val="00CB7195"/>
    <w:rsid w:val="00CB747A"/>
    <w:rsid w:val="00CC5B87"/>
    <w:rsid w:val="00CC647B"/>
    <w:rsid w:val="00CD0C36"/>
    <w:rsid w:val="00CD200D"/>
    <w:rsid w:val="00CD4067"/>
    <w:rsid w:val="00CD69FE"/>
    <w:rsid w:val="00CD6CA9"/>
    <w:rsid w:val="00CF2941"/>
    <w:rsid w:val="00CF2DEF"/>
    <w:rsid w:val="00CF37D3"/>
    <w:rsid w:val="00CF4888"/>
    <w:rsid w:val="00CF685C"/>
    <w:rsid w:val="00CF69D8"/>
    <w:rsid w:val="00D02577"/>
    <w:rsid w:val="00D042C7"/>
    <w:rsid w:val="00D045DC"/>
    <w:rsid w:val="00D11D18"/>
    <w:rsid w:val="00D131CA"/>
    <w:rsid w:val="00D156FE"/>
    <w:rsid w:val="00D20512"/>
    <w:rsid w:val="00D2170A"/>
    <w:rsid w:val="00D21D65"/>
    <w:rsid w:val="00D230FE"/>
    <w:rsid w:val="00D23D13"/>
    <w:rsid w:val="00D2506E"/>
    <w:rsid w:val="00D30A45"/>
    <w:rsid w:val="00D32830"/>
    <w:rsid w:val="00D33338"/>
    <w:rsid w:val="00D369B0"/>
    <w:rsid w:val="00D40DA9"/>
    <w:rsid w:val="00D410DE"/>
    <w:rsid w:val="00D41F82"/>
    <w:rsid w:val="00D42CFE"/>
    <w:rsid w:val="00D45ABB"/>
    <w:rsid w:val="00D46310"/>
    <w:rsid w:val="00D463BD"/>
    <w:rsid w:val="00D47637"/>
    <w:rsid w:val="00D516B2"/>
    <w:rsid w:val="00D519FA"/>
    <w:rsid w:val="00D52C63"/>
    <w:rsid w:val="00D53854"/>
    <w:rsid w:val="00D54B80"/>
    <w:rsid w:val="00D55D5D"/>
    <w:rsid w:val="00D614AF"/>
    <w:rsid w:val="00D63751"/>
    <w:rsid w:val="00D638DB"/>
    <w:rsid w:val="00D6535E"/>
    <w:rsid w:val="00D706BF"/>
    <w:rsid w:val="00D75A58"/>
    <w:rsid w:val="00D75E4D"/>
    <w:rsid w:val="00D7683E"/>
    <w:rsid w:val="00D76E24"/>
    <w:rsid w:val="00D81A5A"/>
    <w:rsid w:val="00D821D3"/>
    <w:rsid w:val="00D83A85"/>
    <w:rsid w:val="00D86029"/>
    <w:rsid w:val="00D90856"/>
    <w:rsid w:val="00D929A4"/>
    <w:rsid w:val="00D933B6"/>
    <w:rsid w:val="00D936CE"/>
    <w:rsid w:val="00D93A4B"/>
    <w:rsid w:val="00D94071"/>
    <w:rsid w:val="00DA154C"/>
    <w:rsid w:val="00DA41DD"/>
    <w:rsid w:val="00DA6872"/>
    <w:rsid w:val="00DB0040"/>
    <w:rsid w:val="00DB545F"/>
    <w:rsid w:val="00DB731E"/>
    <w:rsid w:val="00DC10B4"/>
    <w:rsid w:val="00DC146F"/>
    <w:rsid w:val="00DC794F"/>
    <w:rsid w:val="00DD1A2B"/>
    <w:rsid w:val="00DD2660"/>
    <w:rsid w:val="00DD4188"/>
    <w:rsid w:val="00DD6019"/>
    <w:rsid w:val="00DE0057"/>
    <w:rsid w:val="00DE26D9"/>
    <w:rsid w:val="00DE3AE8"/>
    <w:rsid w:val="00DE580D"/>
    <w:rsid w:val="00DE64CB"/>
    <w:rsid w:val="00DE7ED3"/>
    <w:rsid w:val="00DF04FE"/>
    <w:rsid w:val="00DF3620"/>
    <w:rsid w:val="00DF777A"/>
    <w:rsid w:val="00E0098A"/>
    <w:rsid w:val="00E032F1"/>
    <w:rsid w:val="00E04388"/>
    <w:rsid w:val="00E04E37"/>
    <w:rsid w:val="00E141FB"/>
    <w:rsid w:val="00E15181"/>
    <w:rsid w:val="00E23691"/>
    <w:rsid w:val="00E24288"/>
    <w:rsid w:val="00E250FA"/>
    <w:rsid w:val="00E3150E"/>
    <w:rsid w:val="00E31A08"/>
    <w:rsid w:val="00E33847"/>
    <w:rsid w:val="00E35B05"/>
    <w:rsid w:val="00E44529"/>
    <w:rsid w:val="00E45F57"/>
    <w:rsid w:val="00E46ABB"/>
    <w:rsid w:val="00E46F76"/>
    <w:rsid w:val="00E47E17"/>
    <w:rsid w:val="00E510A2"/>
    <w:rsid w:val="00E5120C"/>
    <w:rsid w:val="00E51808"/>
    <w:rsid w:val="00E53695"/>
    <w:rsid w:val="00E54A2B"/>
    <w:rsid w:val="00E557FF"/>
    <w:rsid w:val="00E57BA4"/>
    <w:rsid w:val="00E606AE"/>
    <w:rsid w:val="00E66378"/>
    <w:rsid w:val="00E66F20"/>
    <w:rsid w:val="00E67A92"/>
    <w:rsid w:val="00E71E4B"/>
    <w:rsid w:val="00E725D3"/>
    <w:rsid w:val="00E731F0"/>
    <w:rsid w:val="00E74EFA"/>
    <w:rsid w:val="00E77BD2"/>
    <w:rsid w:val="00E81E02"/>
    <w:rsid w:val="00E82D98"/>
    <w:rsid w:val="00E835FE"/>
    <w:rsid w:val="00E84CC5"/>
    <w:rsid w:val="00E86077"/>
    <w:rsid w:val="00E87570"/>
    <w:rsid w:val="00E90B1D"/>
    <w:rsid w:val="00E91202"/>
    <w:rsid w:val="00E931DA"/>
    <w:rsid w:val="00E93601"/>
    <w:rsid w:val="00EA0400"/>
    <w:rsid w:val="00EA4C76"/>
    <w:rsid w:val="00EA5C81"/>
    <w:rsid w:val="00EA74DB"/>
    <w:rsid w:val="00EB0976"/>
    <w:rsid w:val="00EB27CD"/>
    <w:rsid w:val="00EB324E"/>
    <w:rsid w:val="00EB3851"/>
    <w:rsid w:val="00EB5271"/>
    <w:rsid w:val="00EB5957"/>
    <w:rsid w:val="00EC3218"/>
    <w:rsid w:val="00EC5379"/>
    <w:rsid w:val="00ED22CE"/>
    <w:rsid w:val="00ED328F"/>
    <w:rsid w:val="00ED7925"/>
    <w:rsid w:val="00EE1D8A"/>
    <w:rsid w:val="00EE1E25"/>
    <w:rsid w:val="00EE2047"/>
    <w:rsid w:val="00EE2A7F"/>
    <w:rsid w:val="00EE4063"/>
    <w:rsid w:val="00EE43A3"/>
    <w:rsid w:val="00EF0D1E"/>
    <w:rsid w:val="00F00591"/>
    <w:rsid w:val="00F01B64"/>
    <w:rsid w:val="00F040AD"/>
    <w:rsid w:val="00F112BC"/>
    <w:rsid w:val="00F11F0D"/>
    <w:rsid w:val="00F14044"/>
    <w:rsid w:val="00F15BB4"/>
    <w:rsid w:val="00F23B38"/>
    <w:rsid w:val="00F25325"/>
    <w:rsid w:val="00F271A4"/>
    <w:rsid w:val="00F278D9"/>
    <w:rsid w:val="00F32D8F"/>
    <w:rsid w:val="00F3431E"/>
    <w:rsid w:val="00F3516A"/>
    <w:rsid w:val="00F357D2"/>
    <w:rsid w:val="00F364ED"/>
    <w:rsid w:val="00F36C67"/>
    <w:rsid w:val="00F41F8F"/>
    <w:rsid w:val="00F42903"/>
    <w:rsid w:val="00F4787B"/>
    <w:rsid w:val="00F50BC9"/>
    <w:rsid w:val="00F52F67"/>
    <w:rsid w:val="00F5328D"/>
    <w:rsid w:val="00F5448D"/>
    <w:rsid w:val="00F6082C"/>
    <w:rsid w:val="00F61756"/>
    <w:rsid w:val="00F63D5E"/>
    <w:rsid w:val="00F650E3"/>
    <w:rsid w:val="00F65CC0"/>
    <w:rsid w:val="00F65D48"/>
    <w:rsid w:val="00F66CA2"/>
    <w:rsid w:val="00F70FFF"/>
    <w:rsid w:val="00F71600"/>
    <w:rsid w:val="00F73221"/>
    <w:rsid w:val="00F76E07"/>
    <w:rsid w:val="00F91975"/>
    <w:rsid w:val="00F93E21"/>
    <w:rsid w:val="00FA3B76"/>
    <w:rsid w:val="00FA4392"/>
    <w:rsid w:val="00FA6E05"/>
    <w:rsid w:val="00FB1F3D"/>
    <w:rsid w:val="00FB4105"/>
    <w:rsid w:val="00FB771E"/>
    <w:rsid w:val="00FC1F70"/>
    <w:rsid w:val="00FC406C"/>
    <w:rsid w:val="00FC48ED"/>
    <w:rsid w:val="00FC55CB"/>
    <w:rsid w:val="00FD073D"/>
    <w:rsid w:val="00FD64C6"/>
    <w:rsid w:val="00FE064B"/>
    <w:rsid w:val="00FE4D17"/>
    <w:rsid w:val="00FF066E"/>
    <w:rsid w:val="00FF103A"/>
    <w:rsid w:val="00FF3B03"/>
    <w:rsid w:val="00FF3DC3"/>
    <w:rsid w:val="00FF4069"/>
    <w:rsid w:val="1C0C27C3"/>
    <w:rsid w:val="2561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CDA16"/>
  <w15:chartTrackingRefBased/>
  <w15:docId w15:val="{0D4C6379-61E6-47D4-8249-F1741F09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745FA"/>
    <w:pPr>
      <w:keepNext/>
      <w:outlineLvl w:val="0"/>
    </w:pPr>
    <w:rPr>
      <w:rFonts w:ascii="Tahoma" w:hAnsi="Tahom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7B18"/>
    <w:pPr>
      <w:spacing w:before="100" w:beforeAutospacing="1" w:after="100" w:afterAutospacing="1"/>
    </w:pPr>
  </w:style>
  <w:style w:type="paragraph" w:styleId="ListParagraph">
    <w:name w:val="List Paragraph"/>
    <w:basedOn w:val="Normal"/>
    <w:uiPriority w:val="34"/>
    <w:qFormat/>
    <w:rsid w:val="00FE064B"/>
    <w:pPr>
      <w:ind w:left="720"/>
    </w:pPr>
  </w:style>
  <w:style w:type="character" w:styleId="Hyperlink">
    <w:name w:val="Hyperlink"/>
    <w:uiPriority w:val="99"/>
    <w:unhideWhenUsed/>
    <w:rsid w:val="0075111C"/>
    <w:rPr>
      <w:color w:val="0000FF"/>
      <w:u w:val="single"/>
    </w:rPr>
  </w:style>
  <w:style w:type="paragraph" w:styleId="BalloonText">
    <w:name w:val="Balloon Text"/>
    <w:basedOn w:val="Normal"/>
    <w:link w:val="BalloonTextChar"/>
    <w:uiPriority w:val="99"/>
    <w:semiHidden/>
    <w:unhideWhenUsed/>
    <w:rsid w:val="00515101"/>
    <w:rPr>
      <w:rFonts w:ascii="Tahoma" w:hAnsi="Tahoma" w:cs="Tahoma"/>
      <w:sz w:val="16"/>
      <w:szCs w:val="16"/>
    </w:rPr>
  </w:style>
  <w:style w:type="character" w:customStyle="1" w:styleId="BalloonTextChar">
    <w:name w:val="Balloon Text Char"/>
    <w:link w:val="BalloonText"/>
    <w:uiPriority w:val="99"/>
    <w:semiHidden/>
    <w:rsid w:val="00515101"/>
    <w:rPr>
      <w:rFonts w:ascii="Tahoma" w:hAnsi="Tahoma" w:cs="Tahoma"/>
      <w:sz w:val="16"/>
      <w:szCs w:val="16"/>
    </w:rPr>
  </w:style>
  <w:style w:type="character" w:customStyle="1" w:styleId="Heading1Char">
    <w:name w:val="Heading 1 Char"/>
    <w:link w:val="Heading1"/>
    <w:rsid w:val="006745FA"/>
    <w:rPr>
      <w:rFonts w:ascii="Tahoma" w:hAnsi="Tahoma"/>
      <w:sz w:val="24"/>
    </w:rPr>
  </w:style>
  <w:style w:type="paragraph" w:styleId="BodyText">
    <w:name w:val="Body Text"/>
    <w:basedOn w:val="Normal"/>
    <w:link w:val="BodyTextChar"/>
    <w:rsid w:val="006745FA"/>
    <w:pPr>
      <w:jc w:val="center"/>
    </w:pPr>
    <w:rPr>
      <w:rFonts w:ascii="Tahoma" w:hAnsi="Tahoma"/>
      <w:b/>
      <w:szCs w:val="20"/>
    </w:rPr>
  </w:style>
  <w:style w:type="character" w:customStyle="1" w:styleId="BodyTextChar">
    <w:name w:val="Body Text Char"/>
    <w:link w:val="BodyText"/>
    <w:rsid w:val="006745FA"/>
    <w:rPr>
      <w:rFonts w:ascii="Tahoma" w:hAnsi="Tahoma"/>
      <w:b/>
      <w:sz w:val="24"/>
    </w:rPr>
  </w:style>
  <w:style w:type="character" w:styleId="Strong">
    <w:name w:val="Strong"/>
    <w:basedOn w:val="DefaultParagraphFont"/>
    <w:uiPriority w:val="22"/>
    <w:qFormat/>
    <w:rsid w:val="00655DA3"/>
    <w:rPr>
      <w:b/>
      <w:bCs/>
    </w:rPr>
  </w:style>
  <w:style w:type="paragraph" w:customStyle="1" w:styleId="Default">
    <w:name w:val="Default"/>
    <w:rsid w:val="000A63C9"/>
    <w:pPr>
      <w:autoSpaceDE w:val="0"/>
      <w:autoSpaceDN w:val="0"/>
      <w:adjustRightInd w:val="0"/>
    </w:pPr>
    <w:rPr>
      <w:rFonts w:ascii="Calibri" w:eastAsiaTheme="minorHAnsi" w:hAnsi="Calibri" w:cs="Calibri"/>
      <w:color w:val="000000"/>
      <w:sz w:val="24"/>
      <w:szCs w:val="24"/>
    </w:rPr>
  </w:style>
  <w:style w:type="character" w:styleId="UnresolvedMention">
    <w:name w:val="Unresolved Mention"/>
    <w:basedOn w:val="DefaultParagraphFont"/>
    <w:uiPriority w:val="99"/>
    <w:semiHidden/>
    <w:unhideWhenUsed/>
    <w:rsid w:val="005210B0"/>
    <w:rPr>
      <w:color w:val="605E5C"/>
      <w:shd w:val="clear" w:color="auto" w:fill="E1DFDD"/>
    </w:rPr>
  </w:style>
  <w:style w:type="character" w:styleId="PlaceholderText">
    <w:name w:val="Placeholder Text"/>
    <w:basedOn w:val="DefaultParagraphFont"/>
    <w:uiPriority w:val="99"/>
    <w:semiHidden/>
    <w:rsid w:val="00504EB0"/>
    <w:rPr>
      <w:color w:val="808080"/>
    </w:rPr>
  </w:style>
  <w:style w:type="character" w:customStyle="1" w:styleId="Style1">
    <w:name w:val="Style1"/>
    <w:basedOn w:val="DefaultParagraphFont"/>
    <w:uiPriority w:val="1"/>
    <w:rsid w:val="004B4127"/>
    <w:rPr>
      <w:rFonts w:asciiTheme="minorHAnsi" w:hAnsiTheme="minorHAnsi"/>
      <w:sz w:val="28"/>
    </w:rPr>
  </w:style>
  <w:style w:type="character" w:customStyle="1" w:styleId="PositionDescription-Body">
    <w:name w:val="Position Description - Body"/>
    <w:basedOn w:val="DefaultParagraphFont"/>
    <w:uiPriority w:val="1"/>
    <w:rsid w:val="00345BE5"/>
    <w:rPr>
      <w:rFonts w:ascii="Calibri" w:hAnsi="Calibri"/>
      <w:b w:val="0"/>
      <w:i w:val="0"/>
      <w:sz w:val="22"/>
    </w:rPr>
  </w:style>
  <w:style w:type="character" w:customStyle="1" w:styleId="Style2">
    <w:name w:val="Style2"/>
    <w:basedOn w:val="DefaultParagraphFont"/>
    <w:uiPriority w:val="1"/>
    <w:rsid w:val="006E5467"/>
    <w:rPr>
      <w:b/>
    </w:rPr>
  </w:style>
  <w:style w:type="character" w:customStyle="1" w:styleId="Style3">
    <w:name w:val="Style3"/>
    <w:basedOn w:val="DefaultParagraphFont"/>
    <w:uiPriority w:val="1"/>
    <w:rsid w:val="006E5467"/>
    <w:rPr>
      <w:rFonts w:asciiTheme="minorHAnsi" w:hAnsiTheme="minorHAnsi"/>
      <w:b/>
      <w:sz w:val="28"/>
    </w:rPr>
  </w:style>
  <w:style w:type="character" w:customStyle="1" w:styleId="PositionDescription-BodyNew">
    <w:name w:val="Position Description - Body (New)"/>
    <w:basedOn w:val="PositionDescription-Body"/>
    <w:uiPriority w:val="1"/>
    <w:rsid w:val="00FC406C"/>
    <w:rPr>
      <w:rFonts w:asciiTheme="minorHAnsi" w:hAnsiTheme="minorHAnsi"/>
      <w:b w:val="0"/>
      <w:i w:val="0"/>
      <w:sz w:val="22"/>
    </w:rPr>
  </w:style>
  <w:style w:type="character" w:styleId="CommentReference">
    <w:name w:val="annotation reference"/>
    <w:basedOn w:val="DefaultParagraphFont"/>
    <w:uiPriority w:val="99"/>
    <w:semiHidden/>
    <w:unhideWhenUsed/>
    <w:rsid w:val="00722B74"/>
    <w:rPr>
      <w:sz w:val="16"/>
      <w:szCs w:val="16"/>
    </w:rPr>
  </w:style>
  <w:style w:type="paragraph" w:styleId="CommentText">
    <w:name w:val="annotation text"/>
    <w:basedOn w:val="Normal"/>
    <w:link w:val="CommentTextChar"/>
    <w:uiPriority w:val="99"/>
    <w:unhideWhenUsed/>
    <w:rsid w:val="00722B74"/>
    <w:rPr>
      <w:sz w:val="20"/>
      <w:szCs w:val="20"/>
    </w:rPr>
  </w:style>
  <w:style w:type="character" w:customStyle="1" w:styleId="CommentTextChar">
    <w:name w:val="Comment Text Char"/>
    <w:basedOn w:val="DefaultParagraphFont"/>
    <w:link w:val="CommentText"/>
    <w:uiPriority w:val="99"/>
    <w:rsid w:val="00722B74"/>
  </w:style>
  <w:style w:type="paragraph" w:styleId="CommentSubject">
    <w:name w:val="annotation subject"/>
    <w:basedOn w:val="CommentText"/>
    <w:next w:val="CommentText"/>
    <w:link w:val="CommentSubjectChar"/>
    <w:uiPriority w:val="99"/>
    <w:semiHidden/>
    <w:unhideWhenUsed/>
    <w:rsid w:val="00722B74"/>
    <w:rPr>
      <w:b/>
      <w:bCs/>
    </w:rPr>
  </w:style>
  <w:style w:type="character" w:customStyle="1" w:styleId="CommentSubjectChar">
    <w:name w:val="Comment Subject Char"/>
    <w:basedOn w:val="CommentTextChar"/>
    <w:link w:val="CommentSubject"/>
    <w:uiPriority w:val="99"/>
    <w:semiHidden/>
    <w:rsid w:val="00722B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9507">
      <w:bodyDiv w:val="1"/>
      <w:marLeft w:val="0"/>
      <w:marRight w:val="0"/>
      <w:marTop w:val="0"/>
      <w:marBottom w:val="0"/>
      <w:divBdr>
        <w:top w:val="none" w:sz="0" w:space="0" w:color="auto"/>
        <w:left w:val="none" w:sz="0" w:space="0" w:color="auto"/>
        <w:bottom w:val="none" w:sz="0" w:space="0" w:color="auto"/>
        <w:right w:val="none" w:sz="0" w:space="0" w:color="auto"/>
      </w:divBdr>
    </w:div>
    <w:div w:id="20147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hyperlink" Target="https://www.discovermilwauk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istatefair.com/fai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27B1-1F66-452C-A77C-F3DBC25C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Wisconsin State Fair is seeking a Marketing &amp; Sponsorship Coordinator to begin immediately</vt:lpstr>
    </vt:vector>
  </TitlesOfParts>
  <Company>Hewlett-Packard Company</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Wisconsin State Fair is seeking a Marketing &amp; Sponsorship Coordinator to begin immediately</dc:title>
  <dc:subject/>
  <dc:creator>admin</dc:creator>
  <cp:keywords/>
  <cp:lastModifiedBy>Walker, Shelly</cp:lastModifiedBy>
  <cp:revision>4</cp:revision>
  <cp:lastPrinted>2023-02-08T16:54:00Z</cp:lastPrinted>
  <dcterms:created xsi:type="dcterms:W3CDTF">2026-04-24T18:37:00Z</dcterms:created>
  <dcterms:modified xsi:type="dcterms:W3CDTF">2026-06-01T17:19:00Z</dcterms:modified>
</cp:coreProperties>
</file>